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Устав муниципального образования «Парское сельское поселение» Родниковского муниципального района Ивановской области</w:t>
      </w:r>
    </w:p>
    <w:tbl>
      <w:tblPr>
        <w:tblW w:w="9075" w:type="dxa"/>
        <w:jc w:val="center"/>
        <w:tblCellSpacing w:w="0" w:type="dxa"/>
        <w:shd w:val="clear" w:color="auto" w:fill="FFE6B3"/>
        <w:tblCellMar>
          <w:left w:w="0" w:type="dxa"/>
          <w:right w:w="0" w:type="dxa"/>
        </w:tblCellMar>
        <w:tblLook w:val="04A0" w:firstRow="1" w:lastRow="0" w:firstColumn="1" w:lastColumn="0" w:noHBand="0" w:noVBand="1"/>
      </w:tblPr>
      <w:tblGrid>
        <w:gridCol w:w="9075"/>
      </w:tblGrid>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1. ОБЩИЕ ПОЛОЖЕНИЯ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 Наименование и правовой статус муниципального образования «Парское сельское поселение»</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 Территория Парского сельского поселения и состав территории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 Граница Парского сельского поселения и порядок ее изменения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 Преобразование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 Официальные символы Парского сельского поселения и порядок их официального использования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П. ПРАВОВЫЕ ОСНОВЫ ОРГАНИЗАЦИИ И ОСУЩЕСТВЛЕНИЯ МЕСТНОГО САМОУПРАВЛЕНИЯ В ПОСЕЛЕНИИ</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  Местное самоуправление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7.  Вопросы местного значения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8. Права органов местного самоуправления Парского сельского поселения на решение вопросов, не отнесенных к вопросам местного значения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9.  Полномочия органов местного самоуправления Парского сельского поселения по решению вопросов местного значения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10. Осуществление органами местного самоуправления Парского сельского поселения отдельных государственных полномочий</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11.  Права граждан на осуществление местного самоуправления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12.  Формы непосредственного участия населения Парского сельского поселения в решении вопросов местного значения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13.  Местный референдум</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14.  Муниципальные выборы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15. Голосование по отзыву депутата Совета поселения, Главы поселения. Голосование по вопросам изменения границ Парского сельского поселения, преобразования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16.  Правотворческая инициатива граждан</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17.  Территориальное общественное самоуправление</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18.  Публичные слушания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19.  Собрание граждан</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20.  Конференция граждан (собрание делегатов)</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21.  Опрос граждан</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22. Обращения граждан в органы местного самоуправления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23. Другие формы непосредственного осуществления населением местного самоуправления и участия в его осуществлении</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IV. ОРГАНЫ МЕСТНОГО САМОУПРАВЛЕНИЯ И ДОЛЖНОСТНЫЕ ЛИЦА МЕСТНОГО САМОУПРАВЛЕНИЯ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24. Структура и наименование органов местного самоуправления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25.  Совет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26.  Полномочия Совета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27. Прекращение полномочий Совета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28. Статус депутата Совета поселения, Главы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29. Гарантии осуществления полномочий депутата, Главы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30.  Председатель Совета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31.  Глава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32. Досрочное прекращение полномочий Главы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33.  Администрация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34. Полномочия администрации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35. Контрольный орган муниципального образования </w:t>
            </w:r>
            <w:r w:rsidRPr="00BF44AF">
              <w:rPr>
                <w:rFonts w:ascii="Arial" w:eastAsia="Times New Roman" w:hAnsi="Arial" w:cs="Arial"/>
                <w:color w:val="333333"/>
                <w:sz w:val="18"/>
                <w:szCs w:val="18"/>
                <w:lang w:eastAsia="ru-RU"/>
              </w:rPr>
              <w:br/>
              <w:t>Статья 36. Избирательная комиссия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 МУНИЦИПАЛЬНЫЕ ПРАВОВЫЕ АКТЫ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37.  Муниципальные правовые акты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38.  Система муниципальных правовых актов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 МУНИЦИПАЛЬНАЯ СЛУЖБА</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39.  Условия и порядок прохождения муниципальной службы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40.  Правовое положение (статус) муниципального служащего</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41. Основные квалификационные требования для замещения должности муниципальной службы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42. Конкурс на замещение должности муниципальной службы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43. Аттестация муниципальных служащих</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VII. ЭКОНОМИЧЕСКАЯ ОСНОВА МЕСТНОГО САМОУПРАВЛЕНИЯ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44.  Муниципальное имущество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45.  Порядок владения, пользования и распоряжения муниципальным имуществом</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46. Приватизация муниципального имущества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47. Отношения органов местного самоуправления с предприятиями и учреждениями, находящимися в муниципальной собственности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48. Участие Парского сельского поселения в хозяйственных обществах и некоммерческих организациях</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49. Бюджет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50. Доходы и расходы бюджета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51. Местные налоги и сборы</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52.  Муниципальный заказ</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53.  Муниципальные заимствования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VIII. ОТВЕТСТВЕННОСТЬ ОРГАНОВ МЕСТНОГО САМОУПРАВЛЕНИЯ ПОСЕЛЕНИЯ И ДОЛЖНОСТНЫХ ЛИЦ</w:t>
            </w:r>
            <w:r w:rsidRPr="00BF44AF">
              <w:rPr>
                <w:rFonts w:ascii="Arial" w:eastAsia="Times New Roman" w:hAnsi="Arial" w:cs="Arial"/>
                <w:color w:val="333333"/>
                <w:sz w:val="18"/>
                <w:szCs w:val="18"/>
                <w:lang w:eastAsia="ru-RU"/>
              </w:rPr>
              <w:br/>
              <w:t>МЕСТНОГО САМОУПРАВЛЕНИЯ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54. Ответственность органов местного самоуправления Парского сельского поселения и должностных лиц местного самоуправления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55. Ответственность органов местного самоуправления, депутатов Совета поселения, Главы поселения перед населением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56. Удаление Главы Парского сельского поселения в отставку</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57. Ответственность органов местного самоуправления Парского сельского поселения и должностных лиц местного самоуправления Парского сельского поселения перед государством</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58.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59. Обжалование в суд решений, принятых путем прямого волеизъявления граждан, решений и действий (бездействия) органов местного самоуправления Парского сельского поселения и должностных лиц местного самоуправления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IX. ПЕРЕХОДНЫЕ ПОЛОЖЕНИЯ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60.  Порядок внесения изменений и дополнений в Устав Парского сельского поселения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X. ЗАКЛЮЧИТЕЛЬНЫЕ ПОЛОЖЕНИЯ</w:t>
            </w:r>
          </w:p>
        </w:tc>
      </w:tr>
      <w:tr w:rsidR="00BF44AF" w:rsidRPr="00BF44AF" w:rsidTr="00BF44AF">
        <w:trPr>
          <w:tblCellSpacing w:w="0" w:type="dxa"/>
          <w:jc w:val="center"/>
        </w:trPr>
        <w:tc>
          <w:tcPr>
            <w:tcW w:w="9075" w:type="dxa"/>
            <w:shd w:val="clear" w:color="auto" w:fill="FFE6B3"/>
            <w:hideMark/>
          </w:tcPr>
          <w:p w:rsidR="00BF44AF" w:rsidRPr="00BF44AF" w:rsidRDefault="00BF44AF" w:rsidP="00BF44AF">
            <w:pPr>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61.  Порядок вступление в силу Устава Парского сельского поселения</w:t>
            </w:r>
          </w:p>
        </w:tc>
      </w:tr>
    </w:tbl>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b/>
          <w:bCs/>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Настоящий Устав муниципального образования «Парское сельское поселение» Родниковского муниципального района Ивановской области (далее по тексту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муниципального образования «Парское сельское поселение» Родниковского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BF44AF" w:rsidRPr="00BF44AF" w:rsidRDefault="00BF44AF" w:rsidP="00BF44AF">
      <w:pPr>
        <w:shd w:val="clear" w:color="auto" w:fill="FFE6B3"/>
        <w:spacing w:before="240" w:after="240" w:line="270" w:lineRule="atLeast"/>
        <w:outlineLvl w:val="2"/>
        <w:rPr>
          <w:rFonts w:ascii="Segoe UI" w:eastAsia="Times New Roman" w:hAnsi="Segoe UI" w:cs="Segoe UI"/>
          <w:b/>
          <w:bCs/>
          <w:color w:val="333333"/>
          <w:sz w:val="23"/>
          <w:szCs w:val="23"/>
          <w:lang w:eastAsia="ru-RU"/>
        </w:rPr>
      </w:pPr>
      <w:r w:rsidRPr="00BF44AF">
        <w:rPr>
          <w:rFonts w:ascii="Segoe UI" w:eastAsia="Times New Roman" w:hAnsi="Segoe UI" w:cs="Segoe UI"/>
          <w:b/>
          <w:bCs/>
          <w:color w:val="333333"/>
          <w:sz w:val="23"/>
          <w:szCs w:val="23"/>
          <w:lang w:eastAsia="ru-RU"/>
        </w:rPr>
        <w:t>ГЛАВА 1. ОБЩИЕ ПОЛОЖЕНИЯ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outlineLvl w:val="3"/>
        <w:rPr>
          <w:rFonts w:ascii="Segoe UI" w:eastAsia="Times New Roman" w:hAnsi="Segoe UI" w:cs="Segoe UI"/>
          <w:b/>
          <w:bCs/>
          <w:caps/>
          <w:color w:val="333333"/>
          <w:sz w:val="18"/>
          <w:szCs w:val="18"/>
          <w:lang w:eastAsia="ru-RU"/>
        </w:rPr>
      </w:pPr>
      <w:r w:rsidRPr="00BF44AF">
        <w:rPr>
          <w:rFonts w:ascii="Segoe UI" w:eastAsia="Times New Roman" w:hAnsi="Segoe UI" w:cs="Segoe UI"/>
          <w:b/>
          <w:bCs/>
          <w:caps/>
          <w:color w:val="333333"/>
          <w:sz w:val="18"/>
          <w:szCs w:val="18"/>
          <w:lang w:eastAsia="ru-RU"/>
        </w:rPr>
        <w:t>СТАТЬЯ 1. НАИМЕНОВАНИЕ И ПРАВОВОЙ СТАТУС МУНИЦИПАЛЬНОГО ОБРАЗОВАНИЯ «ПАРСКОЕ СЕЛЬСКОЕ ПОСЕЛЕНИЕ»</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Муниципальное образование «Парское сельское поселение» Родниковского муниципального района Ивановской области является сельским поселением в соответствии с законом Ивановской области от 25.02.2005 N 50-ОЗ «О городском и сельских поселениях в Родниковском муниципальном районе».</w:t>
      </w:r>
      <w:r w:rsidRPr="00BF44AF">
        <w:rPr>
          <w:rFonts w:ascii="Arial" w:eastAsia="Times New Roman" w:hAnsi="Arial" w:cs="Arial"/>
          <w:color w:val="333333"/>
          <w:sz w:val="18"/>
          <w:szCs w:val="18"/>
          <w:lang w:eastAsia="ru-RU"/>
        </w:rPr>
        <w:br/>
        <w:t>2. Официальное наименование муниципального образования – муниципальное образование «Парское сельское поселение Родниковского муниципального района Ивановской области» (далее по тексту – поселение). Сокращенное наименование - Парское сельское поселение.</w:t>
      </w:r>
    </w:p>
    <w:p w:rsidR="00BF44AF" w:rsidRPr="00BF44AF" w:rsidRDefault="00BF44AF" w:rsidP="00BF44AF">
      <w:pPr>
        <w:shd w:val="clear" w:color="auto" w:fill="FFE6B3"/>
        <w:spacing w:before="240" w:after="240" w:line="270" w:lineRule="atLeast"/>
        <w:outlineLvl w:val="3"/>
        <w:rPr>
          <w:rFonts w:ascii="Segoe UI" w:eastAsia="Times New Roman" w:hAnsi="Segoe UI" w:cs="Segoe UI"/>
          <w:b/>
          <w:bCs/>
          <w:caps/>
          <w:color w:val="333333"/>
          <w:sz w:val="18"/>
          <w:szCs w:val="18"/>
          <w:lang w:eastAsia="ru-RU"/>
        </w:rPr>
      </w:pPr>
      <w:r w:rsidRPr="00BF44AF">
        <w:rPr>
          <w:rFonts w:ascii="Segoe UI" w:eastAsia="Times New Roman" w:hAnsi="Segoe UI" w:cs="Segoe UI"/>
          <w:b/>
          <w:bCs/>
          <w:caps/>
          <w:color w:val="333333"/>
          <w:sz w:val="18"/>
          <w:szCs w:val="18"/>
          <w:lang w:eastAsia="ru-RU"/>
        </w:rPr>
        <w:t>СТАТЬЯ 2. ТЕРРИТОРИЯ ПАРСКОГО СЕЛЬСКОГО ПОСЕЛЕНИЯ И СОСТАВ ТЕРРИТОРИИ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Территория поселения входит в состав Родниковского муниципального района Ивановской области.</w:t>
      </w:r>
      <w:r w:rsidRPr="00BF44AF">
        <w:rPr>
          <w:rFonts w:ascii="Arial" w:eastAsia="Times New Roman" w:hAnsi="Arial" w:cs="Arial"/>
          <w:color w:val="333333"/>
          <w:sz w:val="18"/>
          <w:szCs w:val="18"/>
          <w:lang w:eastAsia="ru-RU"/>
        </w:rPr>
        <w:br/>
        <w:t>2. Территорию поселения составляют населенные пункты: села -   Болотново, Бортницы, Мелечкино, Парское, Пархачево, Сосновец, Хрипелево, деревени: Алешково, Бердюково, Березники, Бобры, Борщево, Ведрово, Выползово, Вязово, Голыгино, Дворянское, Дегтярново, Деменово, Дунильцево Большое, Жжониха, Козлоки, Коробейкино, Котиха, Красново, Кузьмино, Кутилово, Лежахово, Ломы Большие, Ломы Малые, Малышево, Немково, Николаевка, Никониха, Парахино, Паршино, Петрово, Плосково, Половчинново, Прислониха, Раставлево, Становое, Старое Село, Тюриха, Хмельники, Шевригино;</w:t>
      </w:r>
      <w:r w:rsidRPr="00BF44AF">
        <w:rPr>
          <w:rFonts w:ascii="Arial" w:eastAsia="Times New Roman" w:hAnsi="Arial" w:cs="Arial"/>
          <w:color w:val="333333"/>
          <w:sz w:val="18"/>
          <w:szCs w:val="18"/>
          <w:lang w:eastAsia="ru-RU"/>
        </w:rPr>
        <w:br/>
        <w:t>3. В состав территории поселения входят земли независимо от форм собственности и целевого назначения.</w:t>
      </w:r>
      <w:r w:rsidRPr="00BF44AF">
        <w:rPr>
          <w:rFonts w:ascii="Arial" w:eastAsia="Times New Roman" w:hAnsi="Arial" w:cs="Arial"/>
          <w:color w:val="333333"/>
          <w:sz w:val="18"/>
          <w:szCs w:val="18"/>
          <w:lang w:eastAsia="ru-RU"/>
        </w:rPr>
        <w:br/>
        <w:t>4. Административным центром Парского сельского поселения является село Парское.</w:t>
      </w:r>
    </w:p>
    <w:p w:rsidR="00BF44AF" w:rsidRPr="00BF44AF" w:rsidRDefault="00BF44AF" w:rsidP="00BF44AF">
      <w:pPr>
        <w:shd w:val="clear" w:color="auto" w:fill="FFE6B3"/>
        <w:spacing w:before="240" w:after="240" w:line="270" w:lineRule="atLeast"/>
        <w:outlineLvl w:val="3"/>
        <w:rPr>
          <w:rFonts w:ascii="Segoe UI" w:eastAsia="Times New Roman" w:hAnsi="Segoe UI" w:cs="Segoe UI"/>
          <w:b/>
          <w:bCs/>
          <w:caps/>
          <w:color w:val="333333"/>
          <w:sz w:val="18"/>
          <w:szCs w:val="18"/>
          <w:lang w:eastAsia="ru-RU"/>
        </w:rPr>
      </w:pPr>
      <w:r w:rsidRPr="00BF44AF">
        <w:rPr>
          <w:rFonts w:ascii="Segoe UI" w:eastAsia="Times New Roman" w:hAnsi="Segoe UI" w:cs="Segoe UI"/>
          <w:b/>
          <w:bCs/>
          <w:caps/>
          <w:color w:val="333333"/>
          <w:sz w:val="18"/>
          <w:szCs w:val="18"/>
          <w:lang w:eastAsia="ru-RU"/>
        </w:rPr>
        <w:t>СТАТЬЯ 3. ГРАНИЦА ПАРСКОГО СЕЛЬСКОГО ПОСЕЛЕНИЯ И ПОРЯДОК ЕЕ ИЗМЕНЕНИЯ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Территория Парского сельского поселения определена границами, установленными законом Ивановской области. </w:t>
      </w:r>
      <w:r w:rsidRPr="00BF44AF">
        <w:rPr>
          <w:rFonts w:ascii="Arial" w:eastAsia="Times New Roman" w:hAnsi="Arial" w:cs="Arial"/>
          <w:color w:val="333333"/>
          <w:sz w:val="18"/>
          <w:szCs w:val="18"/>
          <w:lang w:eastAsia="ru-RU"/>
        </w:rPr>
        <w:b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BF44AF" w:rsidRPr="00BF44AF" w:rsidRDefault="00BF44AF" w:rsidP="00BF44AF">
      <w:pPr>
        <w:shd w:val="clear" w:color="auto" w:fill="FFE6B3"/>
        <w:spacing w:before="240" w:after="240" w:line="270" w:lineRule="atLeast"/>
        <w:outlineLvl w:val="3"/>
        <w:rPr>
          <w:rFonts w:ascii="Segoe UI" w:eastAsia="Times New Roman" w:hAnsi="Segoe UI" w:cs="Segoe UI"/>
          <w:b/>
          <w:bCs/>
          <w:caps/>
          <w:color w:val="333333"/>
          <w:sz w:val="18"/>
          <w:szCs w:val="18"/>
          <w:lang w:eastAsia="ru-RU"/>
        </w:rPr>
      </w:pPr>
      <w:r w:rsidRPr="00BF44AF">
        <w:rPr>
          <w:rFonts w:ascii="Segoe UI" w:eastAsia="Times New Roman" w:hAnsi="Segoe UI" w:cs="Segoe UI"/>
          <w:b/>
          <w:bCs/>
          <w:caps/>
          <w:color w:val="333333"/>
          <w:sz w:val="18"/>
          <w:szCs w:val="18"/>
          <w:lang w:eastAsia="ru-RU"/>
        </w:rPr>
        <w:t>СТАТЬЯ 4. ПРЕОБРАЗОВАНИЕ ПАРСКОГО СЕЛЬСКОГО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BF44AF" w:rsidRPr="00BF44AF" w:rsidRDefault="00BF44AF" w:rsidP="00BF44AF">
      <w:pPr>
        <w:shd w:val="clear" w:color="auto" w:fill="FFE6B3"/>
        <w:spacing w:before="240" w:after="240" w:line="270" w:lineRule="atLeast"/>
        <w:outlineLvl w:val="4"/>
        <w:rPr>
          <w:rFonts w:ascii="Arial" w:eastAsia="Times New Roman" w:hAnsi="Arial" w:cs="Arial"/>
          <w:b/>
          <w:bCs/>
          <w:color w:val="333333"/>
          <w:sz w:val="20"/>
          <w:szCs w:val="20"/>
          <w:lang w:eastAsia="ru-RU"/>
        </w:rPr>
      </w:pPr>
      <w:r w:rsidRPr="00BF44AF">
        <w:rPr>
          <w:rFonts w:ascii="Arial" w:eastAsia="Times New Roman" w:hAnsi="Arial" w:cs="Arial"/>
          <w:b/>
          <w:bCs/>
          <w:color w:val="333333"/>
          <w:sz w:val="20"/>
          <w:szCs w:val="20"/>
          <w:lang w:eastAsia="ru-RU"/>
        </w:rPr>
        <w:t>Статья 5. Официальные символы Парского сельского поселения и порядок их официального использования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Поселение вправе устанавливать муниципальные символы.</w:t>
      </w:r>
      <w:r w:rsidRPr="00BF44AF">
        <w:rPr>
          <w:rFonts w:ascii="Arial" w:eastAsia="Times New Roman" w:hAnsi="Arial" w:cs="Arial"/>
          <w:color w:val="333333"/>
          <w:sz w:val="18"/>
          <w:szCs w:val="18"/>
          <w:lang w:eastAsia="ru-RU"/>
        </w:rPr>
        <w:br/>
        <w:t>2. Официальные символы поселения подлежат государственной регистрации в порядке, установленном федеральным законодательством.</w:t>
      </w:r>
      <w:r w:rsidRPr="00BF44AF">
        <w:rPr>
          <w:rFonts w:ascii="Arial" w:eastAsia="Times New Roman" w:hAnsi="Arial" w:cs="Arial"/>
          <w:color w:val="333333"/>
          <w:sz w:val="18"/>
          <w:szCs w:val="18"/>
          <w:lang w:eastAsia="ru-RU"/>
        </w:rPr>
        <w:br/>
        <w:t>3. Официальные символы поселения и порядок официального использования указанных символов устанавливаются решением Совета поселения.</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П. ПРАВОВЫЕ ОСНОВЫ ОРГАНИЗАЦИИ И ОСУЩЕСТВЛЕНИЯ МЕСТНОГО САМОУПРАВЛЕНИЯ В ПОСЕЛЕНИИ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  Местное самоуправление Парского сельского поселения</w:t>
      </w:r>
      <w:r w:rsidRPr="00BF44AF">
        <w:rPr>
          <w:rFonts w:ascii="Arial" w:eastAsia="Times New Roman" w:hAnsi="Arial" w:cs="Arial"/>
          <w:color w:val="333333"/>
          <w:sz w:val="18"/>
          <w:szCs w:val="18"/>
          <w:lang w:eastAsia="ru-RU"/>
        </w:rPr>
        <w:b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7.  Вопросы местного значения Парского сельского поселения</w:t>
      </w:r>
      <w:r w:rsidRPr="00BF44AF">
        <w:rPr>
          <w:rFonts w:ascii="Arial" w:eastAsia="Times New Roman" w:hAnsi="Arial" w:cs="Arial"/>
          <w:color w:val="333333"/>
          <w:sz w:val="18"/>
          <w:szCs w:val="18"/>
          <w:lang w:eastAsia="ru-RU"/>
        </w:rPr>
        <w:br/>
        <w:t>1. К вопросам местного значения поселения относятся: </w:t>
      </w:r>
      <w:r w:rsidRPr="00BF44AF">
        <w:rPr>
          <w:rFonts w:ascii="Arial" w:eastAsia="Times New Roman" w:hAnsi="Arial" w:cs="Arial"/>
          <w:color w:val="333333"/>
          <w:sz w:val="18"/>
          <w:szCs w:val="18"/>
          <w:lang w:eastAsia="ru-RU"/>
        </w:rPr>
        <w:br/>
        <w:t>1) формирование, утверждение, исполнение бюджета поселения и контроль за исполнением данного бюджета;</w:t>
      </w:r>
      <w:r w:rsidRPr="00BF44AF">
        <w:rPr>
          <w:rFonts w:ascii="Arial" w:eastAsia="Times New Roman" w:hAnsi="Arial" w:cs="Arial"/>
          <w:color w:val="333333"/>
          <w:sz w:val="18"/>
          <w:szCs w:val="18"/>
          <w:lang w:eastAsia="ru-RU"/>
        </w:rPr>
        <w:br/>
        <w:t>2) установление, изменение и отмена местных налогов и сборов поселения;</w:t>
      </w:r>
      <w:r w:rsidRPr="00BF44AF">
        <w:rPr>
          <w:rFonts w:ascii="Arial" w:eastAsia="Times New Roman" w:hAnsi="Arial" w:cs="Arial"/>
          <w:color w:val="333333"/>
          <w:sz w:val="18"/>
          <w:szCs w:val="18"/>
          <w:lang w:eastAsia="ru-RU"/>
        </w:rPr>
        <w:br/>
        <w:t>3) владение, пользование и распоряжение имуществом, находящимся в муниципальной собственности поселения;</w:t>
      </w:r>
      <w:r w:rsidRPr="00BF44AF">
        <w:rPr>
          <w:rFonts w:ascii="Arial" w:eastAsia="Times New Roman" w:hAnsi="Arial" w:cs="Arial"/>
          <w:color w:val="333333"/>
          <w:sz w:val="18"/>
          <w:szCs w:val="18"/>
          <w:lang w:eastAsia="ru-RU"/>
        </w:rPr>
        <w:br/>
        <w:t>4) организация в границах поселения электро-, тепло-, газо- и водоснабжения населения, водоотведения, снабжения населения топливом;</w:t>
      </w:r>
      <w:r w:rsidRPr="00BF44AF">
        <w:rPr>
          <w:rFonts w:ascii="Arial" w:eastAsia="Times New Roman" w:hAnsi="Arial" w:cs="Arial"/>
          <w:color w:val="333333"/>
          <w:sz w:val="18"/>
          <w:szCs w:val="18"/>
          <w:lang w:eastAsia="ru-RU"/>
        </w:rPr>
        <w:b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BF44AF">
        <w:rPr>
          <w:rFonts w:ascii="Arial" w:eastAsia="Times New Roman" w:hAnsi="Arial" w:cs="Arial"/>
          <w:color w:val="333333"/>
          <w:sz w:val="18"/>
          <w:szCs w:val="18"/>
          <w:lang w:eastAsia="ru-RU"/>
        </w:rPr>
        <w:b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BF44AF">
        <w:rPr>
          <w:rFonts w:ascii="Arial" w:eastAsia="Times New Roman" w:hAnsi="Arial" w:cs="Arial"/>
          <w:color w:val="333333"/>
          <w:sz w:val="18"/>
          <w:szCs w:val="18"/>
          <w:lang w:eastAsia="ru-RU"/>
        </w:rPr>
        <w:br/>
        <w:t>7) создание условий для предоставления транспортных услуг населению и организация транспортного обслуживания населения в границах поселения;</w:t>
      </w:r>
      <w:r w:rsidRPr="00BF44AF">
        <w:rPr>
          <w:rFonts w:ascii="Arial" w:eastAsia="Times New Roman" w:hAnsi="Arial" w:cs="Arial"/>
          <w:color w:val="333333"/>
          <w:sz w:val="18"/>
          <w:szCs w:val="18"/>
          <w:lang w:eastAsia="ru-RU"/>
        </w:rPr>
        <w:b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BF44AF">
        <w:rPr>
          <w:rFonts w:ascii="Arial" w:eastAsia="Times New Roman" w:hAnsi="Arial" w:cs="Arial"/>
          <w:color w:val="333333"/>
          <w:sz w:val="18"/>
          <w:szCs w:val="18"/>
          <w:lang w:eastAsia="ru-RU"/>
        </w:rPr>
        <w:br/>
        <w:t>9) участие в предупреждении и ликвидации последствий чрезвычайных ситуаций в границах поселения;</w:t>
      </w:r>
      <w:r w:rsidRPr="00BF44AF">
        <w:rPr>
          <w:rFonts w:ascii="Arial" w:eastAsia="Times New Roman" w:hAnsi="Arial" w:cs="Arial"/>
          <w:color w:val="333333"/>
          <w:sz w:val="18"/>
          <w:szCs w:val="18"/>
          <w:lang w:eastAsia="ru-RU"/>
        </w:rPr>
        <w:br/>
        <w:t>10) обеспечение первичных мер пожарной безопасности в границах населенных пунктов поселения;</w:t>
      </w:r>
      <w:r w:rsidRPr="00BF44AF">
        <w:rPr>
          <w:rFonts w:ascii="Arial" w:eastAsia="Times New Roman" w:hAnsi="Arial" w:cs="Arial"/>
          <w:color w:val="333333"/>
          <w:sz w:val="18"/>
          <w:szCs w:val="18"/>
          <w:lang w:eastAsia="ru-RU"/>
        </w:rPr>
        <w:br/>
        <w:t>11) создание условий для обеспечения жителей поселения услугами связи, общественного питания, торговли и бытового обслуживания;</w:t>
      </w:r>
      <w:r w:rsidRPr="00BF44AF">
        <w:rPr>
          <w:rFonts w:ascii="Arial" w:eastAsia="Times New Roman" w:hAnsi="Arial" w:cs="Arial"/>
          <w:color w:val="333333"/>
          <w:sz w:val="18"/>
          <w:szCs w:val="18"/>
          <w:lang w:eastAsia="ru-RU"/>
        </w:rPr>
        <w:br/>
        <w:t>12) организация библиотечного обслуживания населения, комплектование и обеспечение сохранности библиотечных фондов библиотек поселения;</w:t>
      </w:r>
      <w:r w:rsidRPr="00BF44AF">
        <w:rPr>
          <w:rFonts w:ascii="Arial" w:eastAsia="Times New Roman" w:hAnsi="Arial" w:cs="Arial"/>
          <w:color w:val="333333"/>
          <w:sz w:val="18"/>
          <w:szCs w:val="18"/>
          <w:lang w:eastAsia="ru-RU"/>
        </w:rPr>
        <w:br/>
        <w:t>13) создание условий для организации досуга и обеспечения жителей поселения услугами организаций культуры;</w:t>
      </w:r>
      <w:r w:rsidRPr="00BF44AF">
        <w:rPr>
          <w:rFonts w:ascii="Arial" w:eastAsia="Times New Roman" w:hAnsi="Arial" w:cs="Arial"/>
          <w:color w:val="333333"/>
          <w:sz w:val="18"/>
          <w:szCs w:val="18"/>
          <w:lang w:eastAsia="ru-RU"/>
        </w:rPr>
        <w:b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BF44AF">
        <w:rPr>
          <w:rFonts w:ascii="Arial" w:eastAsia="Times New Roman" w:hAnsi="Arial" w:cs="Arial"/>
          <w:color w:val="333333"/>
          <w:sz w:val="18"/>
          <w:szCs w:val="18"/>
          <w:lang w:eastAsia="ru-RU"/>
        </w:rPr>
        <w:b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BF44AF">
        <w:rPr>
          <w:rFonts w:ascii="Arial" w:eastAsia="Times New Roman" w:hAnsi="Arial" w:cs="Arial"/>
          <w:color w:val="333333"/>
          <w:sz w:val="18"/>
          <w:szCs w:val="18"/>
          <w:lang w:eastAsia="ru-RU"/>
        </w:rPr>
        <w:b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BF44AF">
        <w:rPr>
          <w:rFonts w:ascii="Arial" w:eastAsia="Times New Roman" w:hAnsi="Arial" w:cs="Arial"/>
          <w:color w:val="333333"/>
          <w:sz w:val="18"/>
          <w:szCs w:val="18"/>
          <w:lang w:eastAsia="ru-RU"/>
        </w:rPr>
        <w:br/>
        <w:t>17) создание условий для массового отдыха жителей поселения и организация обустройства мест массового отдыха населения;</w:t>
      </w:r>
      <w:r w:rsidRPr="00BF44AF">
        <w:rPr>
          <w:rFonts w:ascii="Arial" w:eastAsia="Times New Roman" w:hAnsi="Arial" w:cs="Arial"/>
          <w:color w:val="333333"/>
          <w:sz w:val="18"/>
          <w:szCs w:val="18"/>
          <w:lang w:eastAsia="ru-RU"/>
        </w:rPr>
        <w:br/>
        <w:t>18) формирование архивных фондов поселения;</w:t>
      </w:r>
      <w:r w:rsidRPr="00BF44AF">
        <w:rPr>
          <w:rFonts w:ascii="Arial" w:eastAsia="Times New Roman" w:hAnsi="Arial" w:cs="Arial"/>
          <w:color w:val="333333"/>
          <w:sz w:val="18"/>
          <w:szCs w:val="18"/>
          <w:lang w:eastAsia="ru-RU"/>
        </w:rPr>
        <w:br/>
        <w:t>19) организация сбора и вывоза бытовых отходов и мусора;</w:t>
      </w:r>
      <w:r w:rsidRPr="00BF44AF">
        <w:rPr>
          <w:rFonts w:ascii="Arial" w:eastAsia="Times New Roman" w:hAnsi="Arial" w:cs="Arial"/>
          <w:color w:val="333333"/>
          <w:sz w:val="18"/>
          <w:szCs w:val="18"/>
          <w:lang w:eastAsia="ru-RU"/>
        </w:rPr>
        <w:br/>
        <w:t>20)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BF44AF">
        <w:rPr>
          <w:rFonts w:ascii="Arial" w:eastAsia="Times New Roman" w:hAnsi="Arial" w:cs="Arial"/>
          <w:color w:val="333333"/>
          <w:sz w:val="18"/>
          <w:szCs w:val="18"/>
          <w:lang w:eastAsia="ru-RU"/>
        </w:rPr>
        <w:b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BF44AF">
        <w:rPr>
          <w:rFonts w:ascii="Arial" w:eastAsia="Times New Roman" w:hAnsi="Arial" w:cs="Arial"/>
          <w:color w:val="333333"/>
          <w:sz w:val="18"/>
          <w:szCs w:val="18"/>
          <w:lang w:eastAsia="ru-RU"/>
        </w:rPr>
        <w:b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w:t>
      </w:r>
      <w:r w:rsidRPr="00BF44AF">
        <w:rPr>
          <w:rFonts w:ascii="Arial" w:eastAsia="Times New Roman" w:hAnsi="Arial" w:cs="Arial"/>
          <w:color w:val="333333"/>
          <w:sz w:val="18"/>
          <w:szCs w:val="18"/>
          <w:lang w:eastAsia="ru-RU"/>
        </w:rPr>
        <w:br/>
        <w:t>23) организация ритуальных услуг и содержание мест захоронения;</w:t>
      </w:r>
      <w:r w:rsidRPr="00BF44AF">
        <w:rPr>
          <w:rFonts w:ascii="Arial" w:eastAsia="Times New Roman" w:hAnsi="Arial" w:cs="Arial"/>
          <w:color w:val="333333"/>
          <w:sz w:val="18"/>
          <w:szCs w:val="18"/>
          <w:lang w:eastAsia="ru-RU"/>
        </w:rPr>
        <w:b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r w:rsidRPr="00BF44AF">
        <w:rPr>
          <w:rFonts w:ascii="Arial" w:eastAsia="Times New Roman" w:hAnsi="Arial" w:cs="Arial"/>
          <w:color w:val="333333"/>
          <w:sz w:val="18"/>
          <w:szCs w:val="18"/>
          <w:lang w:eastAsia="ru-RU"/>
        </w:rPr>
        <w:br/>
        <w:t>25) 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BF44AF">
        <w:rPr>
          <w:rFonts w:ascii="Arial" w:eastAsia="Times New Roman" w:hAnsi="Arial" w:cs="Arial"/>
          <w:color w:val="333333"/>
          <w:sz w:val="18"/>
          <w:szCs w:val="18"/>
          <w:lang w:eastAsia="ru-RU"/>
        </w:rPr>
        <w:br/>
        <w:t>26) осуществление мероприятий по обеспечению безопасности людей на водных объектах, охране их жизни и здоровья;</w:t>
      </w:r>
      <w:r w:rsidRPr="00BF44AF">
        <w:rPr>
          <w:rFonts w:ascii="Arial" w:eastAsia="Times New Roman" w:hAnsi="Arial" w:cs="Arial"/>
          <w:color w:val="333333"/>
          <w:sz w:val="18"/>
          <w:szCs w:val="18"/>
          <w:lang w:eastAsia="ru-RU"/>
        </w:rPr>
        <w:br/>
        <w:t>27) создание, развитие и обеспечение охраны лечебно-оздоровительных местностей и курортов местного значения на территории поселения;</w:t>
      </w:r>
      <w:r w:rsidRPr="00BF44AF">
        <w:rPr>
          <w:rFonts w:ascii="Arial" w:eastAsia="Times New Roman" w:hAnsi="Arial" w:cs="Arial"/>
          <w:color w:val="333333"/>
          <w:sz w:val="18"/>
          <w:szCs w:val="18"/>
          <w:lang w:eastAsia="ru-RU"/>
        </w:rPr>
        <w:br/>
        <w:t>28) содействие в развитии сельскохозяйственного производства, создание условий для развития малого и среднего предпринимательства;</w:t>
      </w:r>
      <w:r w:rsidRPr="00BF44AF">
        <w:rPr>
          <w:rFonts w:ascii="Arial" w:eastAsia="Times New Roman" w:hAnsi="Arial" w:cs="Arial"/>
          <w:color w:val="333333"/>
          <w:sz w:val="18"/>
          <w:szCs w:val="18"/>
          <w:lang w:eastAsia="ru-RU"/>
        </w:rPr>
        <w:br/>
        <w:t>29) организация и осуществление мероприятий по работе с детьми и молодежью в поселении;</w:t>
      </w:r>
      <w:r w:rsidRPr="00BF44AF">
        <w:rPr>
          <w:rFonts w:ascii="Arial" w:eastAsia="Times New Roman" w:hAnsi="Arial" w:cs="Arial"/>
          <w:color w:val="333333"/>
          <w:sz w:val="18"/>
          <w:szCs w:val="18"/>
          <w:lang w:eastAsia="ru-RU"/>
        </w:rPr>
        <w:b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BF44AF">
        <w:rPr>
          <w:rFonts w:ascii="Arial" w:eastAsia="Times New Roman" w:hAnsi="Arial" w:cs="Arial"/>
          <w:color w:val="333333"/>
          <w:sz w:val="18"/>
          <w:szCs w:val="18"/>
          <w:lang w:eastAsia="ru-RU"/>
        </w:rPr>
        <w:br/>
        <w:t>31) осуществление муниципального лесного контроля и надзора;</w:t>
      </w:r>
      <w:r w:rsidRPr="00BF44AF">
        <w:rPr>
          <w:rFonts w:ascii="Arial" w:eastAsia="Times New Roman" w:hAnsi="Arial" w:cs="Arial"/>
          <w:color w:val="333333"/>
          <w:sz w:val="18"/>
          <w:szCs w:val="18"/>
          <w:lang w:eastAsia="ru-RU"/>
        </w:rPr>
        <w:br/>
        <w:t>32) создание условий для деятельности добровольных формирований населения по охране общественного порядка.</w:t>
      </w:r>
      <w:r w:rsidRPr="00BF44AF">
        <w:rPr>
          <w:rFonts w:ascii="Arial" w:eastAsia="Times New Roman" w:hAnsi="Arial" w:cs="Arial"/>
          <w:color w:val="333333"/>
          <w:sz w:val="18"/>
          <w:szCs w:val="18"/>
          <w:lang w:eastAsia="ru-RU"/>
        </w:rPr>
        <w:b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r w:rsidRPr="00BF44AF">
        <w:rPr>
          <w:rFonts w:ascii="Arial" w:eastAsia="Times New Roman" w:hAnsi="Arial" w:cs="Arial"/>
          <w:color w:val="333333"/>
          <w:sz w:val="18"/>
          <w:szCs w:val="18"/>
          <w:lang w:eastAsia="ru-RU"/>
        </w:rPr>
        <w:br/>
        <w:t>2. Органы местного самоуправления Парского сельского поселения вправе заключать соглашения с органами местного самоуправления Родниковского муниципального района о передаче им осуществления части своих полномочий за счет межбюджетных трансфертов, предоставляемых из бюджета Парского сельского поселения в бюджет Родниковского муниципального района в соответствии с Бюджетным кодексом Российской Федерации. </w:t>
      </w:r>
      <w:r w:rsidRPr="00BF44AF">
        <w:rPr>
          <w:rFonts w:ascii="Arial" w:eastAsia="Times New Roman" w:hAnsi="Arial" w:cs="Arial"/>
          <w:color w:val="333333"/>
          <w:sz w:val="18"/>
          <w:szCs w:val="18"/>
          <w:lang w:eastAsia="ru-RU"/>
        </w:rPr>
        <w:br/>
        <w:t>Указанные соглашения вступают в силу после утверждения их решением Совета поселения и опубликовываются в соответствии с Уставом поселения. </w:t>
      </w:r>
      <w:r w:rsidRPr="00BF44AF">
        <w:rPr>
          <w:rFonts w:ascii="Arial" w:eastAsia="Times New Roman" w:hAnsi="Arial" w:cs="Arial"/>
          <w:color w:val="333333"/>
          <w:sz w:val="18"/>
          <w:szCs w:val="18"/>
          <w:lang w:eastAsia="ru-RU"/>
        </w:rPr>
        <w:b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Pr="00BF44AF">
        <w:rPr>
          <w:rFonts w:ascii="Arial" w:eastAsia="Times New Roman" w:hAnsi="Arial" w:cs="Arial"/>
          <w:color w:val="333333"/>
          <w:sz w:val="18"/>
          <w:szCs w:val="18"/>
          <w:lang w:eastAsia="ru-RU"/>
        </w:rPr>
        <w:b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r w:rsidRPr="00BF44AF">
        <w:rPr>
          <w:rFonts w:ascii="Arial" w:eastAsia="Times New Roman" w:hAnsi="Arial" w:cs="Arial"/>
          <w:color w:val="333333"/>
          <w:sz w:val="18"/>
          <w:szCs w:val="18"/>
          <w:lang w:eastAsia="ru-RU"/>
        </w:rPr>
        <w:br/>
        <w:t>Статья 8. Права органов местного самоуправления Парского сельского поселения на решение вопросов, не отнесенных к вопросам местного значения поселения</w:t>
      </w:r>
      <w:r w:rsidRPr="00BF44AF">
        <w:rPr>
          <w:rFonts w:ascii="Arial" w:eastAsia="Times New Roman" w:hAnsi="Arial" w:cs="Arial"/>
          <w:color w:val="333333"/>
          <w:sz w:val="18"/>
          <w:szCs w:val="18"/>
          <w:lang w:eastAsia="ru-RU"/>
        </w:rPr>
        <w:br/>
        <w:t>1. Органы местного самоуправления поселения имеют право на:</w:t>
      </w:r>
      <w:r w:rsidRPr="00BF44AF">
        <w:rPr>
          <w:rFonts w:ascii="Arial" w:eastAsia="Times New Roman" w:hAnsi="Arial" w:cs="Arial"/>
          <w:color w:val="333333"/>
          <w:sz w:val="18"/>
          <w:szCs w:val="18"/>
          <w:lang w:eastAsia="ru-RU"/>
        </w:rPr>
        <w:br/>
        <w:t>1) создание музеев поселения;</w:t>
      </w:r>
      <w:r w:rsidRPr="00BF44AF">
        <w:rPr>
          <w:rFonts w:ascii="Arial" w:eastAsia="Times New Roman" w:hAnsi="Arial" w:cs="Arial"/>
          <w:color w:val="333333"/>
          <w:sz w:val="18"/>
          <w:szCs w:val="18"/>
          <w:lang w:eastAsia="ru-RU"/>
        </w:rPr>
        <w:br/>
        <w:t>2) совершение нотариальных действий, предусмотренных законодательством, в случае отсутствия в поселении нотариуса;</w:t>
      </w:r>
      <w:r w:rsidRPr="00BF44AF">
        <w:rPr>
          <w:rFonts w:ascii="Arial" w:eastAsia="Times New Roman" w:hAnsi="Arial" w:cs="Arial"/>
          <w:color w:val="333333"/>
          <w:sz w:val="18"/>
          <w:szCs w:val="18"/>
          <w:lang w:eastAsia="ru-RU"/>
        </w:rPr>
        <w:br/>
        <w:t>3) участие в осуществлении деятельности по опеке и попечительству;</w:t>
      </w:r>
      <w:r w:rsidRPr="00BF44AF">
        <w:rPr>
          <w:rFonts w:ascii="Arial" w:eastAsia="Times New Roman" w:hAnsi="Arial" w:cs="Arial"/>
          <w:color w:val="333333"/>
          <w:sz w:val="18"/>
          <w:szCs w:val="18"/>
          <w:lang w:eastAsia="ru-RU"/>
        </w:rPr>
        <w:b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r w:rsidRPr="00BF44AF">
        <w:rPr>
          <w:rFonts w:ascii="Arial" w:eastAsia="Times New Roman" w:hAnsi="Arial" w:cs="Arial"/>
          <w:color w:val="333333"/>
          <w:sz w:val="18"/>
          <w:szCs w:val="18"/>
          <w:lang w:eastAsia="ru-RU"/>
        </w:rPr>
        <w:br/>
        <w:t>5) создание условий для осуществления деятельности, связанной с реализацией прав местных национально-культурных автономий на территории поселения;</w:t>
      </w:r>
      <w:r w:rsidRPr="00BF44AF">
        <w:rPr>
          <w:rFonts w:ascii="Arial" w:eastAsia="Times New Roman" w:hAnsi="Arial" w:cs="Arial"/>
          <w:color w:val="333333"/>
          <w:sz w:val="18"/>
          <w:szCs w:val="18"/>
          <w:lang w:eastAsia="ru-RU"/>
        </w:rPr>
        <w:b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Pr="00BF44AF">
        <w:rPr>
          <w:rFonts w:ascii="Arial" w:eastAsia="Times New Roman" w:hAnsi="Arial" w:cs="Arial"/>
          <w:color w:val="333333"/>
          <w:sz w:val="18"/>
          <w:szCs w:val="18"/>
          <w:lang w:eastAsia="ru-RU"/>
        </w:rPr>
        <w:b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BF44AF">
        <w:rPr>
          <w:rFonts w:ascii="Arial" w:eastAsia="Times New Roman" w:hAnsi="Arial" w:cs="Arial"/>
          <w:color w:val="333333"/>
          <w:sz w:val="18"/>
          <w:szCs w:val="18"/>
          <w:lang w:eastAsia="ru-RU"/>
        </w:rPr>
        <w:br/>
        <w:t>8) создание муниципальной пожарной охраны; </w:t>
      </w:r>
      <w:r w:rsidRPr="00BF44AF">
        <w:rPr>
          <w:rFonts w:ascii="Arial" w:eastAsia="Times New Roman" w:hAnsi="Arial" w:cs="Arial"/>
          <w:color w:val="333333"/>
          <w:sz w:val="18"/>
          <w:szCs w:val="18"/>
          <w:lang w:eastAsia="ru-RU"/>
        </w:rPr>
        <w:br/>
        <w:t>9) создание условий для развития туризма.</w:t>
      </w:r>
      <w:r w:rsidRPr="00BF44AF">
        <w:rPr>
          <w:rFonts w:ascii="Arial" w:eastAsia="Times New Roman" w:hAnsi="Arial" w:cs="Arial"/>
          <w:color w:val="333333"/>
          <w:sz w:val="18"/>
          <w:szCs w:val="18"/>
          <w:lang w:eastAsia="ru-RU"/>
        </w:rPr>
        <w:b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BF44AF">
        <w:rPr>
          <w:rFonts w:ascii="Arial" w:eastAsia="Times New Roman" w:hAnsi="Arial" w:cs="Arial"/>
          <w:color w:val="333333"/>
          <w:sz w:val="18"/>
          <w:szCs w:val="18"/>
          <w:lang w:eastAsia="ru-RU"/>
        </w:rPr>
        <w:br/>
        <w:t>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9.  Полномочия органов местного самоуправления Парского сельского поселения по решению вопросов местного значения</w:t>
      </w:r>
      <w:r w:rsidRPr="00BF44AF">
        <w:rPr>
          <w:rFonts w:ascii="Arial" w:eastAsia="Times New Roman" w:hAnsi="Arial" w:cs="Arial"/>
          <w:color w:val="333333"/>
          <w:sz w:val="18"/>
          <w:szCs w:val="18"/>
          <w:lang w:eastAsia="ru-RU"/>
        </w:rPr>
        <w:br/>
        <w:t>1. В целях решения вопросов местного значения органы местного самоуправления поселения обладают следующими полномочиями:</w:t>
      </w:r>
      <w:r w:rsidRPr="00BF44AF">
        <w:rPr>
          <w:rFonts w:ascii="Arial" w:eastAsia="Times New Roman" w:hAnsi="Arial" w:cs="Arial"/>
          <w:color w:val="333333"/>
          <w:sz w:val="18"/>
          <w:szCs w:val="18"/>
          <w:lang w:eastAsia="ru-RU"/>
        </w:rPr>
        <w:br/>
        <w:t>1) принятие Устава поселения и внесение в него изменений и дополнений, издание муниципальных правовых актов;</w:t>
      </w:r>
      <w:r w:rsidRPr="00BF44AF">
        <w:rPr>
          <w:rFonts w:ascii="Arial" w:eastAsia="Times New Roman" w:hAnsi="Arial" w:cs="Arial"/>
          <w:color w:val="333333"/>
          <w:sz w:val="18"/>
          <w:szCs w:val="18"/>
          <w:lang w:eastAsia="ru-RU"/>
        </w:rPr>
        <w:br/>
        <w:t>2) установление официальных символов;</w:t>
      </w:r>
      <w:r w:rsidRPr="00BF44AF">
        <w:rPr>
          <w:rFonts w:ascii="Arial" w:eastAsia="Times New Roman" w:hAnsi="Arial" w:cs="Arial"/>
          <w:color w:val="333333"/>
          <w:sz w:val="18"/>
          <w:szCs w:val="18"/>
          <w:lang w:eastAsia="ru-RU"/>
        </w:rPr>
        <w:br/>
        <w:t>3) создание муниципальных предприятий и учреждений, финансирование муниципальных учреждений, формирование и размещение муниципального заказа;</w:t>
      </w:r>
      <w:r w:rsidRPr="00BF44AF">
        <w:rPr>
          <w:rFonts w:ascii="Arial" w:eastAsia="Times New Roman" w:hAnsi="Arial" w:cs="Arial"/>
          <w:color w:val="333333"/>
          <w:sz w:val="18"/>
          <w:szCs w:val="18"/>
          <w:lang w:eastAsia="ru-RU"/>
        </w:rPr>
        <w:br/>
        <w:t>4) установление тарифов на услуги, предоставляемые муниципальными предприятиями и учреждениями, если иное не предусмотрено федеральными законами;</w:t>
      </w:r>
      <w:r w:rsidRPr="00BF44AF">
        <w:rPr>
          <w:rFonts w:ascii="Arial" w:eastAsia="Times New Roman" w:hAnsi="Arial" w:cs="Arial"/>
          <w:color w:val="333333"/>
          <w:sz w:val="18"/>
          <w:szCs w:val="18"/>
          <w:lang w:eastAsia="ru-RU"/>
        </w:rPr>
        <w:br/>
        <w:t>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Родниковского муниципального района;</w:t>
      </w:r>
      <w:r w:rsidRPr="00BF44AF">
        <w:rPr>
          <w:rFonts w:ascii="Arial" w:eastAsia="Times New Roman" w:hAnsi="Arial" w:cs="Arial"/>
          <w:color w:val="333333"/>
          <w:sz w:val="18"/>
          <w:szCs w:val="18"/>
          <w:lang w:eastAsia="ru-RU"/>
        </w:rPr>
        <w:b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поселения, голосования по вопросам изменения границ поселения, преобразования поселения;</w:t>
      </w:r>
      <w:r w:rsidRPr="00BF44AF">
        <w:rPr>
          <w:rFonts w:ascii="Arial" w:eastAsia="Times New Roman" w:hAnsi="Arial" w:cs="Arial"/>
          <w:color w:val="333333"/>
          <w:sz w:val="18"/>
          <w:szCs w:val="18"/>
          <w:lang w:eastAsia="ru-RU"/>
        </w:rPr>
        <w:br/>
        <w:t>7)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Pr="00BF44AF">
        <w:rPr>
          <w:rFonts w:ascii="Arial" w:eastAsia="Times New Roman" w:hAnsi="Arial" w:cs="Arial"/>
          <w:color w:val="333333"/>
          <w:sz w:val="18"/>
          <w:szCs w:val="18"/>
          <w:lang w:eastAsia="ru-RU"/>
        </w:rPr>
        <w:b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r w:rsidRPr="00BF44AF">
        <w:rPr>
          <w:rFonts w:ascii="Arial" w:eastAsia="Times New Roman" w:hAnsi="Arial" w:cs="Arial"/>
          <w:color w:val="333333"/>
          <w:sz w:val="18"/>
          <w:szCs w:val="18"/>
          <w:lang w:eastAsia="ru-RU"/>
        </w:rPr>
        <w:br/>
        <w:t>9) осуществление международных и внешнеэкономических связей в соответствии с федеральными законами;</w:t>
      </w:r>
      <w:r w:rsidRPr="00BF44AF">
        <w:rPr>
          <w:rFonts w:ascii="Arial" w:eastAsia="Times New Roman" w:hAnsi="Arial" w:cs="Arial"/>
          <w:color w:val="333333"/>
          <w:sz w:val="18"/>
          <w:szCs w:val="18"/>
          <w:lang w:eastAsia="ru-RU"/>
        </w:rPr>
        <w:br/>
        <w:t>10) организация подготовки, переподготовки и повышения квалификации депутатов Совета поселения, Главы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r w:rsidRPr="00BF44AF">
        <w:rPr>
          <w:rFonts w:ascii="Arial" w:eastAsia="Times New Roman" w:hAnsi="Arial" w:cs="Arial"/>
          <w:color w:val="333333"/>
          <w:sz w:val="18"/>
          <w:szCs w:val="18"/>
          <w:lang w:eastAsia="ru-RU"/>
        </w:rPr>
        <w:b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BF44AF">
        <w:rPr>
          <w:rFonts w:ascii="Arial" w:eastAsia="Times New Roman" w:hAnsi="Arial" w:cs="Arial"/>
          <w:color w:val="333333"/>
          <w:sz w:val="18"/>
          <w:szCs w:val="18"/>
          <w:lang w:eastAsia="ru-RU"/>
        </w:rPr>
        <w:br/>
        <w:t>12)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r w:rsidRPr="00BF44AF">
        <w:rPr>
          <w:rFonts w:ascii="Arial" w:eastAsia="Times New Roman" w:hAnsi="Arial" w:cs="Arial"/>
          <w:color w:val="333333"/>
          <w:sz w:val="18"/>
          <w:szCs w:val="18"/>
          <w:lang w:eastAsia="ru-RU"/>
        </w:rPr>
        <w:br/>
        <w:t>2. Совет поселения и администрация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№131-ФЗ «Об общих принципах организации местного самоуправления в Российской Федерации». </w:t>
      </w:r>
      <w:r w:rsidRPr="00BF44AF">
        <w:rPr>
          <w:rFonts w:ascii="Arial" w:eastAsia="Times New Roman" w:hAnsi="Arial" w:cs="Arial"/>
          <w:color w:val="333333"/>
          <w:sz w:val="18"/>
          <w:szCs w:val="18"/>
          <w:lang w:eastAsia="ru-RU"/>
        </w:rPr>
        <w:br/>
        <w:t>К социально значимым работам могут быть отнесены только работы, не требующие специальной профессиональной подготовки.</w:t>
      </w:r>
      <w:r w:rsidRPr="00BF44AF">
        <w:rPr>
          <w:rFonts w:ascii="Arial" w:eastAsia="Times New Roman" w:hAnsi="Arial" w:cs="Arial"/>
          <w:color w:val="333333"/>
          <w:sz w:val="18"/>
          <w:szCs w:val="18"/>
          <w:lang w:eastAsia="ru-RU"/>
        </w:rPr>
        <w:b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10. Осуществление органами местного самоуправления Парского сельского поселения отдельных государственных полномочий </w:t>
      </w:r>
      <w:r w:rsidRPr="00BF44AF">
        <w:rPr>
          <w:rFonts w:ascii="Arial" w:eastAsia="Times New Roman" w:hAnsi="Arial" w:cs="Arial"/>
          <w:color w:val="333333"/>
          <w:sz w:val="18"/>
          <w:szCs w:val="18"/>
          <w:lang w:eastAsia="ru-RU"/>
        </w:rPr>
        <w:br/>
        <w:t>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r w:rsidRPr="00BF44AF">
        <w:rPr>
          <w:rFonts w:ascii="Arial" w:eastAsia="Times New Roman" w:hAnsi="Arial" w:cs="Arial"/>
          <w:color w:val="333333"/>
          <w:sz w:val="18"/>
          <w:szCs w:val="18"/>
          <w:lang w:eastAsia="ru-RU"/>
        </w:rPr>
        <w:b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r w:rsidRPr="00BF44AF">
        <w:rPr>
          <w:rFonts w:ascii="Arial" w:eastAsia="Times New Roman" w:hAnsi="Arial" w:cs="Arial"/>
          <w:color w:val="333333"/>
          <w:sz w:val="18"/>
          <w:szCs w:val="18"/>
          <w:lang w:eastAsia="ru-RU"/>
        </w:rPr>
        <w:b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11.  Права граждан на осуществление местного самоуправления</w:t>
      </w:r>
      <w:r w:rsidRPr="00BF44AF">
        <w:rPr>
          <w:rFonts w:ascii="Arial" w:eastAsia="Times New Roman" w:hAnsi="Arial" w:cs="Arial"/>
          <w:color w:val="333333"/>
          <w:sz w:val="18"/>
          <w:szCs w:val="18"/>
          <w:lang w:eastAsia="ru-RU"/>
        </w:rPr>
        <w:b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sidRPr="00BF44AF">
        <w:rPr>
          <w:rFonts w:ascii="Arial" w:eastAsia="Times New Roman" w:hAnsi="Arial" w:cs="Arial"/>
          <w:color w:val="333333"/>
          <w:sz w:val="18"/>
          <w:szCs w:val="18"/>
          <w:lang w:eastAsia="ru-RU"/>
        </w:rPr>
        <w:b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Pr="00BF44AF">
        <w:rPr>
          <w:rFonts w:ascii="Arial" w:eastAsia="Times New Roman" w:hAnsi="Arial" w:cs="Arial"/>
          <w:color w:val="333333"/>
          <w:sz w:val="18"/>
          <w:szCs w:val="18"/>
          <w:lang w:eastAsia="ru-RU"/>
        </w:rPr>
        <w:b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12. Формы непосредственного участия населения Парского сельского поселения в решении вопросов местного значения</w:t>
      </w:r>
      <w:r w:rsidRPr="00BF44AF">
        <w:rPr>
          <w:rFonts w:ascii="Arial" w:eastAsia="Times New Roman" w:hAnsi="Arial" w:cs="Arial"/>
          <w:color w:val="333333"/>
          <w:sz w:val="18"/>
          <w:szCs w:val="18"/>
          <w:lang w:eastAsia="ru-RU"/>
        </w:rPr>
        <w:br/>
        <w:t>Формами непосредственного участия населения поселения в решении вопросов местного значения являются:</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местный референдум;</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муниципальные выборы;</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голосование по отзыву депутата Совета поселения, Главы поселения, голосование по вопросам изменения границ поселения, преобразования поселения;</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правотворческая инициатива граждан;</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территориальное общественное самоуправление;</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публичные слушания;</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собрание граждан;</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конференция граждан (собрание делегатов);</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опрос граждан;</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обращение граждан в органы местного самоуправления;</w:t>
      </w:r>
    </w:p>
    <w:p w:rsidR="00BF44AF" w:rsidRPr="00BF44AF" w:rsidRDefault="00BF44AF" w:rsidP="00BF44AF">
      <w:pPr>
        <w:numPr>
          <w:ilvl w:val="0"/>
          <w:numId w:val="1"/>
        </w:numPr>
        <w:shd w:val="clear" w:color="auto" w:fill="FFE6B3"/>
        <w:spacing w:before="100" w:beforeAutospacing="1" w:after="100" w:afterAutospacing="1" w:line="324" w:lineRule="atLeast"/>
        <w:ind w:left="525"/>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другие формы непосредственного осуществления населением местного самоуправления и участия в его осуществлении.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13.  Местный референдум</w:t>
      </w:r>
      <w:r w:rsidRPr="00BF44AF">
        <w:rPr>
          <w:rFonts w:ascii="Arial" w:eastAsia="Times New Roman" w:hAnsi="Arial" w:cs="Arial"/>
          <w:color w:val="333333"/>
          <w:sz w:val="18"/>
          <w:szCs w:val="18"/>
          <w:lang w:eastAsia="ru-RU"/>
        </w:rPr>
        <w:b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r w:rsidRPr="00BF44AF">
        <w:rPr>
          <w:rFonts w:ascii="Arial" w:eastAsia="Times New Roman" w:hAnsi="Arial" w:cs="Arial"/>
          <w:color w:val="333333"/>
          <w:sz w:val="18"/>
          <w:szCs w:val="18"/>
          <w:lang w:eastAsia="ru-RU"/>
        </w:rPr>
        <w:b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r w:rsidRPr="00BF44AF">
        <w:rPr>
          <w:rFonts w:ascii="Arial" w:eastAsia="Times New Roman" w:hAnsi="Arial" w:cs="Arial"/>
          <w:color w:val="333333"/>
          <w:sz w:val="18"/>
          <w:szCs w:val="18"/>
          <w:lang w:eastAsia="ru-RU"/>
        </w:rPr>
        <w:b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r w:rsidRPr="00BF44AF">
        <w:rPr>
          <w:rFonts w:ascii="Arial" w:eastAsia="Times New Roman" w:hAnsi="Arial" w:cs="Arial"/>
          <w:color w:val="333333"/>
          <w:sz w:val="18"/>
          <w:szCs w:val="18"/>
          <w:lang w:eastAsia="ru-RU"/>
        </w:rPr>
        <w:b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r w:rsidRPr="00BF44AF">
        <w:rPr>
          <w:rFonts w:ascii="Arial" w:eastAsia="Times New Roman" w:hAnsi="Arial" w:cs="Arial"/>
          <w:color w:val="333333"/>
          <w:sz w:val="18"/>
          <w:szCs w:val="18"/>
          <w:lang w:eastAsia="ru-RU"/>
        </w:rPr>
        <w:br/>
        <w:t>3. На референдум не могут быть вынесены вопросы:</w:t>
      </w:r>
      <w:r w:rsidRPr="00BF44AF">
        <w:rPr>
          <w:rFonts w:ascii="Arial" w:eastAsia="Times New Roman" w:hAnsi="Arial" w:cs="Arial"/>
          <w:color w:val="333333"/>
          <w:sz w:val="18"/>
          <w:szCs w:val="18"/>
          <w:lang w:eastAsia="ru-RU"/>
        </w:rPr>
        <w:b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r w:rsidRPr="00BF44AF">
        <w:rPr>
          <w:rFonts w:ascii="Arial" w:eastAsia="Times New Roman" w:hAnsi="Arial" w:cs="Arial"/>
          <w:color w:val="333333"/>
          <w:sz w:val="18"/>
          <w:szCs w:val="18"/>
          <w:lang w:eastAsia="ru-RU"/>
        </w:rPr>
        <w:br/>
        <w:t>- о персональном составе органов местного самоуправления;</w:t>
      </w:r>
      <w:r w:rsidRPr="00BF44AF">
        <w:rPr>
          <w:rFonts w:ascii="Arial" w:eastAsia="Times New Roman" w:hAnsi="Arial" w:cs="Arial"/>
          <w:color w:val="333333"/>
          <w:sz w:val="18"/>
          <w:szCs w:val="18"/>
          <w:lang w:eastAsia="ru-RU"/>
        </w:rPr>
        <w:b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sidRPr="00BF44AF">
        <w:rPr>
          <w:rFonts w:ascii="Arial" w:eastAsia="Times New Roman" w:hAnsi="Arial" w:cs="Arial"/>
          <w:color w:val="333333"/>
          <w:sz w:val="18"/>
          <w:szCs w:val="18"/>
          <w:lang w:eastAsia="ru-RU"/>
        </w:rPr>
        <w:br/>
        <w:t>- о принятии или об изменении местного бюджета, исполнении и изменении финансовых обязательств поселения;</w:t>
      </w:r>
      <w:r w:rsidRPr="00BF44AF">
        <w:rPr>
          <w:rFonts w:ascii="Arial" w:eastAsia="Times New Roman" w:hAnsi="Arial" w:cs="Arial"/>
          <w:color w:val="333333"/>
          <w:sz w:val="18"/>
          <w:szCs w:val="18"/>
          <w:lang w:eastAsia="ru-RU"/>
        </w:rPr>
        <w:br/>
        <w:t>- о принятии чрезвычайных и срочных мер по обеспечению здоровья и безопасности населения.</w:t>
      </w:r>
      <w:r w:rsidRPr="00BF44AF">
        <w:rPr>
          <w:rFonts w:ascii="Arial" w:eastAsia="Times New Roman" w:hAnsi="Arial" w:cs="Arial"/>
          <w:color w:val="333333"/>
          <w:sz w:val="18"/>
          <w:szCs w:val="18"/>
          <w:lang w:eastAsia="ru-RU"/>
        </w:rPr>
        <w:br/>
        <w:t>4. Решение о назначении референдума в поселении принимается Советом поселения:</w:t>
      </w:r>
      <w:r w:rsidRPr="00BF44AF">
        <w:rPr>
          <w:rFonts w:ascii="Arial" w:eastAsia="Times New Roman" w:hAnsi="Arial" w:cs="Arial"/>
          <w:color w:val="333333"/>
          <w:sz w:val="18"/>
          <w:szCs w:val="18"/>
          <w:lang w:eastAsia="ru-RU"/>
        </w:rPr>
        <w:br/>
        <w:t>1) по инициативе, выдвинутой гражданами Российской Федерации, имеющими право на участие в местном референдуме;</w:t>
      </w:r>
      <w:r w:rsidRPr="00BF44AF">
        <w:rPr>
          <w:rFonts w:ascii="Arial" w:eastAsia="Times New Roman" w:hAnsi="Arial" w:cs="Arial"/>
          <w:color w:val="333333"/>
          <w:sz w:val="18"/>
          <w:szCs w:val="18"/>
          <w:lang w:eastAsia="ru-RU"/>
        </w:rPr>
        <w:b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Pr="00BF44AF">
        <w:rPr>
          <w:rFonts w:ascii="Arial" w:eastAsia="Times New Roman" w:hAnsi="Arial" w:cs="Arial"/>
          <w:color w:val="333333"/>
          <w:sz w:val="18"/>
          <w:szCs w:val="18"/>
          <w:lang w:eastAsia="ru-RU"/>
        </w:rPr>
        <w:br/>
        <w:t>3) по инициативе Совета поселения и главы местной администрации, выдвинутой ими совместно.</w:t>
      </w:r>
      <w:r w:rsidRPr="00BF44AF">
        <w:rPr>
          <w:rFonts w:ascii="Arial" w:eastAsia="Times New Roman" w:hAnsi="Arial" w:cs="Arial"/>
          <w:color w:val="333333"/>
          <w:sz w:val="18"/>
          <w:szCs w:val="18"/>
          <w:lang w:eastAsia="ru-RU"/>
        </w:rPr>
        <w:br/>
        <w:t>5. Условием назначения местного референдума по инициативе граждан, избирательных объединений, иных общественных объединений является сбор </w:t>
      </w:r>
      <w:r w:rsidRPr="00BF44AF">
        <w:rPr>
          <w:rFonts w:ascii="Arial" w:eastAsia="Times New Roman" w:hAnsi="Arial" w:cs="Arial"/>
          <w:color w:val="333333"/>
          <w:sz w:val="18"/>
          <w:szCs w:val="18"/>
          <w:lang w:eastAsia="ru-RU"/>
        </w:rPr>
        <w:br/>
        <w:t>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r w:rsidRPr="00BF44AF">
        <w:rPr>
          <w:rFonts w:ascii="Arial" w:eastAsia="Times New Roman" w:hAnsi="Arial" w:cs="Arial"/>
          <w:color w:val="333333"/>
          <w:sz w:val="18"/>
          <w:szCs w:val="18"/>
          <w:lang w:eastAsia="ru-RU"/>
        </w:rPr>
        <w:b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r w:rsidRPr="00BF44AF">
        <w:rPr>
          <w:rFonts w:ascii="Arial" w:eastAsia="Times New Roman" w:hAnsi="Arial" w:cs="Arial"/>
          <w:color w:val="333333"/>
          <w:sz w:val="18"/>
          <w:szCs w:val="18"/>
          <w:lang w:eastAsia="ru-RU"/>
        </w:rPr>
        <w:b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14.  Муниципальные выборы</w:t>
      </w:r>
      <w:r w:rsidRPr="00BF44AF">
        <w:rPr>
          <w:rFonts w:ascii="Arial" w:eastAsia="Times New Roman" w:hAnsi="Arial" w:cs="Arial"/>
          <w:color w:val="333333"/>
          <w:sz w:val="18"/>
          <w:szCs w:val="18"/>
          <w:lang w:eastAsia="ru-RU"/>
        </w:rPr>
        <w:br/>
        <w:t>1. Муниципальные выборы проводятся с целью избрания депутатов Совета муниципального образования «Парское сельское поселение» Родниковского муниципального района Ивановской области на основе всеобщего равного и прямого избирательного права при тайном голосовании по многомандатным избирательным округам.</w:t>
      </w:r>
      <w:r w:rsidRPr="00BF44AF">
        <w:rPr>
          <w:rFonts w:ascii="Arial" w:eastAsia="Times New Roman" w:hAnsi="Arial" w:cs="Arial"/>
          <w:color w:val="333333"/>
          <w:sz w:val="18"/>
          <w:szCs w:val="18"/>
          <w:lang w:eastAsia="ru-RU"/>
        </w:rPr>
        <w:br/>
        <w:t>2. Муниципальные выборы назначаются Советом поселения. </w:t>
      </w:r>
      <w:r w:rsidRPr="00BF44AF">
        <w:rPr>
          <w:rFonts w:ascii="Arial" w:eastAsia="Times New Roman" w:hAnsi="Arial" w:cs="Arial"/>
          <w:color w:val="333333"/>
          <w:sz w:val="18"/>
          <w:szCs w:val="18"/>
          <w:lang w:eastAsia="ru-RU"/>
        </w:rPr>
        <w:br/>
        <w:t>Решение о назначении выборов должно быть принято не ранее, чем за 90 дней и не позднее, чем за 80 дней до дня голосования. </w:t>
      </w:r>
      <w:r w:rsidRPr="00BF44AF">
        <w:rPr>
          <w:rFonts w:ascii="Arial" w:eastAsia="Times New Roman" w:hAnsi="Arial" w:cs="Arial"/>
          <w:color w:val="333333"/>
          <w:sz w:val="18"/>
          <w:szCs w:val="18"/>
          <w:lang w:eastAsia="ru-RU"/>
        </w:rPr>
        <w:br/>
        <w:t>Днями голосования на выборах в органы местного самоуправления являются второе воскресенье марта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w:t>
      </w:r>
      <w:r w:rsidRPr="00BF44AF">
        <w:rPr>
          <w:rFonts w:ascii="Arial" w:eastAsia="Times New Roman" w:hAnsi="Arial" w:cs="Arial"/>
          <w:color w:val="333333"/>
          <w:sz w:val="18"/>
          <w:szCs w:val="18"/>
          <w:lang w:eastAsia="ru-RU"/>
        </w:rPr>
        <w:b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r w:rsidRPr="00BF44AF">
        <w:rPr>
          <w:rFonts w:ascii="Arial" w:eastAsia="Times New Roman" w:hAnsi="Arial" w:cs="Arial"/>
          <w:color w:val="333333"/>
          <w:sz w:val="18"/>
          <w:szCs w:val="18"/>
          <w:lang w:eastAsia="ru-RU"/>
        </w:rPr>
        <w:b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r w:rsidRPr="00BF44AF">
        <w:rPr>
          <w:rFonts w:ascii="Arial" w:eastAsia="Times New Roman" w:hAnsi="Arial" w:cs="Arial"/>
          <w:color w:val="333333"/>
          <w:sz w:val="18"/>
          <w:szCs w:val="18"/>
          <w:lang w:eastAsia="ru-RU"/>
        </w:rPr>
        <w:br/>
        <w:t>Основные выборы, проводимые после досрочных выборов, должны быть назначены на второе воскресенье марта года, в котором истекают полномочия Совета поселения или депутатов Совета поселения, избранных на досрочных выборах.</w:t>
      </w:r>
      <w:r w:rsidRPr="00BF44AF">
        <w:rPr>
          <w:rFonts w:ascii="Arial" w:eastAsia="Times New Roman" w:hAnsi="Arial" w:cs="Arial"/>
          <w:color w:val="333333"/>
          <w:sz w:val="18"/>
          <w:szCs w:val="18"/>
          <w:lang w:eastAsia="ru-RU"/>
        </w:rPr>
        <w:b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r w:rsidRPr="00BF44AF">
        <w:rPr>
          <w:rFonts w:ascii="Arial" w:eastAsia="Times New Roman" w:hAnsi="Arial" w:cs="Arial"/>
          <w:color w:val="333333"/>
          <w:sz w:val="18"/>
          <w:szCs w:val="18"/>
          <w:lang w:eastAsia="ru-RU"/>
        </w:rPr>
        <w:br/>
        <w:t>4. Итоги муниципальных выборов направляются избирательной комиссией поселения в средства массовой информации для опубликования.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15. Голосование по отзыву депутата Совета поселения, Главы поселения. Голосование по вопросам изменения границ Парского сельского поселения, преобразования поселения</w:t>
      </w:r>
      <w:r w:rsidRPr="00BF44AF">
        <w:rPr>
          <w:rFonts w:ascii="Arial" w:eastAsia="Times New Roman" w:hAnsi="Arial" w:cs="Arial"/>
          <w:color w:val="333333"/>
          <w:sz w:val="18"/>
          <w:szCs w:val="18"/>
          <w:lang w:eastAsia="ru-RU"/>
        </w:rPr>
        <w:b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r w:rsidRPr="00BF44AF">
        <w:rPr>
          <w:rFonts w:ascii="Arial" w:eastAsia="Times New Roman" w:hAnsi="Arial" w:cs="Arial"/>
          <w:color w:val="333333"/>
          <w:sz w:val="18"/>
          <w:szCs w:val="18"/>
          <w:lang w:eastAsia="ru-RU"/>
        </w:rPr>
        <w:br/>
        <w:t>2. Основаниями для отзыва депутата Совета поселения, Главы поселения может быть: </w:t>
      </w:r>
      <w:r w:rsidRPr="00BF44AF">
        <w:rPr>
          <w:rFonts w:ascii="Arial" w:eastAsia="Times New Roman" w:hAnsi="Arial" w:cs="Arial"/>
          <w:color w:val="333333"/>
          <w:sz w:val="18"/>
          <w:szCs w:val="18"/>
          <w:lang w:eastAsia="ru-RU"/>
        </w:rPr>
        <w:b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 </w:t>
      </w:r>
      <w:r w:rsidRPr="00BF44AF">
        <w:rPr>
          <w:rFonts w:ascii="Arial" w:eastAsia="Times New Roman" w:hAnsi="Arial" w:cs="Arial"/>
          <w:color w:val="333333"/>
          <w:sz w:val="18"/>
          <w:szCs w:val="18"/>
          <w:lang w:eastAsia="ru-RU"/>
        </w:rPr>
        <w:br/>
        <w:t>б) нарушение Федерального законодательства, законодательства Ивановской области, настоящего Устава в случае его подтверждения в судебном порядке. </w:t>
      </w:r>
      <w:r w:rsidRPr="00BF44AF">
        <w:rPr>
          <w:rFonts w:ascii="Arial" w:eastAsia="Times New Roman" w:hAnsi="Arial" w:cs="Arial"/>
          <w:color w:val="333333"/>
          <w:sz w:val="18"/>
          <w:szCs w:val="18"/>
          <w:lang w:eastAsia="ru-RU"/>
        </w:rPr>
        <w:br/>
        <w:t>3. Депутату Совета поселения, Главе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поселения заранее.</w:t>
      </w:r>
      <w:r w:rsidRPr="00BF44AF">
        <w:rPr>
          <w:rFonts w:ascii="Arial" w:eastAsia="Times New Roman" w:hAnsi="Arial" w:cs="Arial"/>
          <w:color w:val="333333"/>
          <w:sz w:val="18"/>
          <w:szCs w:val="18"/>
          <w:lang w:eastAsia="ru-RU"/>
        </w:rPr>
        <w:b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 131-ФЗ «Об общих принципах организации местного самоуправления в Российской Федерации». </w:t>
      </w:r>
      <w:r w:rsidRPr="00BF44AF">
        <w:rPr>
          <w:rFonts w:ascii="Arial" w:eastAsia="Times New Roman" w:hAnsi="Arial" w:cs="Arial"/>
          <w:color w:val="333333"/>
          <w:sz w:val="18"/>
          <w:szCs w:val="18"/>
          <w:lang w:eastAsia="ru-RU"/>
        </w:rPr>
        <w:br/>
        <w:t>5. Итоги голосования по отзыву депутата Совета поселения, Главы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 </w:t>
      </w:r>
      <w:r w:rsidRPr="00BF44AF">
        <w:rPr>
          <w:rFonts w:ascii="Arial" w:eastAsia="Times New Roman" w:hAnsi="Arial" w:cs="Arial"/>
          <w:color w:val="333333"/>
          <w:sz w:val="18"/>
          <w:szCs w:val="18"/>
          <w:lang w:eastAsia="ru-RU"/>
        </w:rPr>
        <w:br/>
        <w:t>Статья 16.  Правотворческая инициатива граждан</w:t>
      </w:r>
      <w:r w:rsidRPr="00BF44AF">
        <w:rPr>
          <w:rFonts w:ascii="Arial" w:eastAsia="Times New Roman" w:hAnsi="Arial" w:cs="Arial"/>
          <w:color w:val="333333"/>
          <w:sz w:val="18"/>
          <w:szCs w:val="18"/>
          <w:lang w:eastAsia="ru-RU"/>
        </w:rPr>
        <w:b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BF44AF" w:rsidRPr="00BF44AF" w:rsidRDefault="00BF44AF" w:rsidP="00BF44AF">
      <w:pPr>
        <w:spacing w:after="0" w:line="240" w:lineRule="auto"/>
        <w:rPr>
          <w:rFonts w:ascii="Times New Roman" w:eastAsia="Times New Roman" w:hAnsi="Times New Roman" w:cs="Times New Roman"/>
          <w:sz w:val="24"/>
          <w:szCs w:val="24"/>
          <w:lang w:eastAsia="ru-RU"/>
        </w:rPr>
      </w:pPr>
      <w:r w:rsidRPr="00BF44AF">
        <w:rPr>
          <w:rFonts w:ascii="Arial" w:eastAsia="Times New Roman" w:hAnsi="Arial" w:cs="Arial"/>
          <w:color w:val="333333"/>
          <w:sz w:val="18"/>
          <w:szCs w:val="18"/>
          <w:shd w:val="clear" w:color="auto" w:fill="FFE6B3"/>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r w:rsidRPr="00BF44AF">
        <w:rPr>
          <w:rFonts w:ascii="Arial" w:eastAsia="Times New Roman" w:hAnsi="Arial" w:cs="Arial"/>
          <w:color w:val="333333"/>
          <w:sz w:val="18"/>
          <w:szCs w:val="18"/>
          <w:lang w:eastAsia="ru-RU"/>
        </w:rPr>
        <w:b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17.  Территориальное общественное самоуправление</w:t>
      </w:r>
      <w:r w:rsidRPr="00BF44AF">
        <w:rPr>
          <w:rFonts w:ascii="Arial" w:eastAsia="Times New Roman" w:hAnsi="Arial" w:cs="Arial"/>
          <w:color w:val="333333"/>
          <w:sz w:val="18"/>
          <w:szCs w:val="18"/>
          <w:lang w:eastAsia="ru-RU"/>
        </w:rPr>
        <w:b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BF44AF">
        <w:rPr>
          <w:rFonts w:ascii="Arial" w:eastAsia="Times New Roman" w:hAnsi="Arial" w:cs="Arial"/>
          <w:color w:val="333333"/>
          <w:sz w:val="18"/>
          <w:szCs w:val="18"/>
          <w:lang w:eastAsia="ru-RU"/>
        </w:rPr>
        <w:b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r w:rsidRPr="00BF44AF">
        <w:rPr>
          <w:rFonts w:ascii="Arial" w:eastAsia="Times New Roman" w:hAnsi="Arial" w:cs="Arial"/>
          <w:color w:val="333333"/>
          <w:sz w:val="18"/>
          <w:szCs w:val="18"/>
          <w:lang w:eastAsia="ru-RU"/>
        </w:rPr>
        <w:b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sidRPr="00BF44AF">
        <w:rPr>
          <w:rFonts w:ascii="Arial" w:eastAsia="Times New Roman" w:hAnsi="Arial" w:cs="Arial"/>
          <w:color w:val="333333"/>
          <w:sz w:val="18"/>
          <w:szCs w:val="18"/>
          <w:lang w:eastAsia="ru-RU"/>
        </w:rPr>
        <w:b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r w:rsidRPr="00BF44AF">
        <w:rPr>
          <w:rFonts w:ascii="Arial" w:eastAsia="Times New Roman" w:hAnsi="Arial" w:cs="Arial"/>
          <w:color w:val="333333"/>
          <w:sz w:val="18"/>
          <w:szCs w:val="18"/>
          <w:lang w:eastAsia="ru-RU"/>
        </w:rPr>
        <w:b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BF44AF">
        <w:rPr>
          <w:rFonts w:ascii="Arial" w:eastAsia="Times New Roman" w:hAnsi="Arial" w:cs="Arial"/>
          <w:color w:val="333333"/>
          <w:sz w:val="18"/>
          <w:szCs w:val="18"/>
          <w:lang w:eastAsia="ru-RU"/>
        </w:rPr>
        <w:b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r w:rsidRPr="00BF44AF">
        <w:rPr>
          <w:rFonts w:ascii="Arial" w:eastAsia="Times New Roman" w:hAnsi="Arial" w:cs="Arial"/>
          <w:color w:val="333333"/>
          <w:sz w:val="18"/>
          <w:szCs w:val="18"/>
          <w:lang w:eastAsia="ru-RU"/>
        </w:rPr>
        <w:b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BF44AF">
        <w:rPr>
          <w:rFonts w:ascii="Arial" w:eastAsia="Times New Roman" w:hAnsi="Arial" w:cs="Arial"/>
          <w:color w:val="333333"/>
          <w:sz w:val="18"/>
          <w:szCs w:val="18"/>
          <w:lang w:eastAsia="ru-RU"/>
        </w:rPr>
        <w:b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r w:rsidRPr="00BF44AF">
        <w:rPr>
          <w:rFonts w:ascii="Arial" w:eastAsia="Times New Roman" w:hAnsi="Arial" w:cs="Arial"/>
          <w:color w:val="333333"/>
          <w:sz w:val="18"/>
          <w:szCs w:val="18"/>
          <w:lang w:eastAsia="ru-RU"/>
        </w:rPr>
        <w:b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r w:rsidRPr="00BF44AF">
        <w:rPr>
          <w:rFonts w:ascii="Arial" w:eastAsia="Times New Roman" w:hAnsi="Arial" w:cs="Arial"/>
          <w:color w:val="333333"/>
          <w:sz w:val="18"/>
          <w:szCs w:val="18"/>
          <w:lang w:eastAsia="ru-RU"/>
        </w:rPr>
        <w:br/>
        <w:t>7. К исключительным полномочиям собрания, конференции граждан, осуществляющих территориальное общественное самоуправление, относятся:</w:t>
      </w:r>
      <w:r w:rsidRPr="00BF44AF">
        <w:rPr>
          <w:rFonts w:ascii="Arial" w:eastAsia="Times New Roman" w:hAnsi="Arial" w:cs="Arial"/>
          <w:color w:val="333333"/>
          <w:sz w:val="18"/>
          <w:szCs w:val="18"/>
          <w:lang w:eastAsia="ru-RU"/>
        </w:rPr>
        <w:br/>
        <w:t>1) установление структуры органов территориального общественного самоуправления;</w:t>
      </w:r>
      <w:r w:rsidRPr="00BF44AF">
        <w:rPr>
          <w:rFonts w:ascii="Arial" w:eastAsia="Times New Roman" w:hAnsi="Arial" w:cs="Arial"/>
          <w:color w:val="333333"/>
          <w:sz w:val="18"/>
          <w:szCs w:val="18"/>
          <w:lang w:eastAsia="ru-RU"/>
        </w:rPr>
        <w:br/>
        <w:t>2) принятие устава территориального общественного самоуправления, внесение в него изменений и дополнений;</w:t>
      </w:r>
      <w:r w:rsidRPr="00BF44AF">
        <w:rPr>
          <w:rFonts w:ascii="Arial" w:eastAsia="Times New Roman" w:hAnsi="Arial" w:cs="Arial"/>
          <w:color w:val="333333"/>
          <w:sz w:val="18"/>
          <w:szCs w:val="18"/>
          <w:lang w:eastAsia="ru-RU"/>
        </w:rPr>
        <w:br/>
        <w:t>3) избрание органов территориального общественного самоуправления;</w:t>
      </w:r>
      <w:r w:rsidRPr="00BF44AF">
        <w:rPr>
          <w:rFonts w:ascii="Arial" w:eastAsia="Times New Roman" w:hAnsi="Arial" w:cs="Arial"/>
          <w:color w:val="333333"/>
          <w:sz w:val="18"/>
          <w:szCs w:val="18"/>
          <w:lang w:eastAsia="ru-RU"/>
        </w:rPr>
        <w:br/>
        <w:t>4) определение основных направлений деятельности территориального общественного самоуправления;</w:t>
      </w:r>
      <w:r w:rsidRPr="00BF44AF">
        <w:rPr>
          <w:rFonts w:ascii="Arial" w:eastAsia="Times New Roman" w:hAnsi="Arial" w:cs="Arial"/>
          <w:color w:val="333333"/>
          <w:sz w:val="18"/>
          <w:szCs w:val="18"/>
          <w:lang w:eastAsia="ru-RU"/>
        </w:rPr>
        <w:br/>
        <w:t>5) утверждение сметы доходов и расходов территориального общественного самоуправления и отчета о ее исполнении;</w:t>
      </w:r>
      <w:r w:rsidRPr="00BF44AF">
        <w:rPr>
          <w:rFonts w:ascii="Arial" w:eastAsia="Times New Roman" w:hAnsi="Arial" w:cs="Arial"/>
          <w:color w:val="333333"/>
          <w:sz w:val="18"/>
          <w:szCs w:val="18"/>
          <w:lang w:eastAsia="ru-RU"/>
        </w:rPr>
        <w:br/>
        <w:t>6) рассмотрение и утверждение отчетов о деятельности органов территориального общественного самоуправления.</w:t>
      </w:r>
      <w:r w:rsidRPr="00BF44AF">
        <w:rPr>
          <w:rFonts w:ascii="Arial" w:eastAsia="Times New Roman" w:hAnsi="Arial" w:cs="Arial"/>
          <w:color w:val="333333"/>
          <w:sz w:val="18"/>
          <w:szCs w:val="18"/>
          <w:lang w:eastAsia="ru-RU"/>
        </w:rPr>
        <w:br/>
        <w:t>8. Органы территориального общественного самоуправления:</w:t>
      </w:r>
      <w:r w:rsidRPr="00BF44AF">
        <w:rPr>
          <w:rFonts w:ascii="Arial" w:eastAsia="Times New Roman" w:hAnsi="Arial" w:cs="Arial"/>
          <w:color w:val="333333"/>
          <w:sz w:val="18"/>
          <w:szCs w:val="18"/>
          <w:lang w:eastAsia="ru-RU"/>
        </w:rPr>
        <w:br/>
        <w:t>1) представляют интересы населения, проживающего на соответствующей территории;</w:t>
      </w:r>
      <w:r w:rsidRPr="00BF44AF">
        <w:rPr>
          <w:rFonts w:ascii="Arial" w:eastAsia="Times New Roman" w:hAnsi="Arial" w:cs="Arial"/>
          <w:color w:val="333333"/>
          <w:sz w:val="18"/>
          <w:szCs w:val="18"/>
          <w:lang w:eastAsia="ru-RU"/>
        </w:rPr>
        <w:br/>
        <w:t>2) обеспечивают исполнение решений, принятых на собраниях и конференциях граждан;</w:t>
      </w:r>
      <w:r w:rsidRPr="00BF44AF">
        <w:rPr>
          <w:rFonts w:ascii="Arial" w:eastAsia="Times New Roman" w:hAnsi="Arial" w:cs="Arial"/>
          <w:color w:val="333333"/>
          <w:sz w:val="18"/>
          <w:szCs w:val="18"/>
          <w:lang w:eastAsia="ru-RU"/>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Pr="00BF44AF">
        <w:rPr>
          <w:rFonts w:ascii="Arial" w:eastAsia="Times New Roman" w:hAnsi="Arial" w:cs="Arial"/>
          <w:color w:val="333333"/>
          <w:sz w:val="18"/>
          <w:szCs w:val="18"/>
          <w:lang w:eastAsia="ru-RU"/>
        </w:rPr>
        <w:b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BF44AF">
        <w:rPr>
          <w:rFonts w:ascii="Arial" w:eastAsia="Times New Roman" w:hAnsi="Arial" w:cs="Arial"/>
          <w:color w:val="333333"/>
          <w:sz w:val="18"/>
          <w:szCs w:val="18"/>
          <w:lang w:eastAsia="ru-RU"/>
        </w:rPr>
        <w:br/>
        <w:t>9. В Уставе территориального общественного самоуправления устанавливаются:</w:t>
      </w:r>
      <w:r w:rsidRPr="00BF44AF">
        <w:rPr>
          <w:rFonts w:ascii="Arial" w:eastAsia="Times New Roman" w:hAnsi="Arial" w:cs="Arial"/>
          <w:color w:val="333333"/>
          <w:sz w:val="18"/>
          <w:szCs w:val="18"/>
          <w:lang w:eastAsia="ru-RU"/>
        </w:rPr>
        <w:br/>
        <w:t>1) территория, на которой оно осуществляется;</w:t>
      </w:r>
      <w:r w:rsidRPr="00BF44AF">
        <w:rPr>
          <w:rFonts w:ascii="Arial" w:eastAsia="Times New Roman" w:hAnsi="Arial" w:cs="Arial"/>
          <w:color w:val="333333"/>
          <w:sz w:val="18"/>
          <w:szCs w:val="18"/>
          <w:lang w:eastAsia="ru-RU"/>
        </w:rPr>
        <w:br/>
        <w:t>2) цели, задачи, формы и основные направления деятельности территориального общественного самоуправления;</w:t>
      </w:r>
      <w:r w:rsidRPr="00BF44AF">
        <w:rPr>
          <w:rFonts w:ascii="Arial" w:eastAsia="Times New Roman" w:hAnsi="Arial" w:cs="Arial"/>
          <w:color w:val="333333"/>
          <w:sz w:val="18"/>
          <w:szCs w:val="18"/>
          <w:lang w:eastAsia="ru-RU"/>
        </w:rPr>
        <w:br/>
        <w:t>3) порядок формирования, прекращения полномочий, права и обязанности, срок полномочий органов территориального общественного самоуправления;</w:t>
      </w:r>
      <w:r w:rsidRPr="00BF44AF">
        <w:rPr>
          <w:rFonts w:ascii="Arial" w:eastAsia="Times New Roman" w:hAnsi="Arial" w:cs="Arial"/>
          <w:color w:val="333333"/>
          <w:sz w:val="18"/>
          <w:szCs w:val="18"/>
          <w:lang w:eastAsia="ru-RU"/>
        </w:rPr>
        <w:br/>
        <w:t>4) порядок принятия решений;</w:t>
      </w:r>
      <w:r w:rsidRPr="00BF44AF">
        <w:rPr>
          <w:rFonts w:ascii="Arial" w:eastAsia="Times New Roman" w:hAnsi="Arial" w:cs="Arial"/>
          <w:color w:val="333333"/>
          <w:sz w:val="18"/>
          <w:szCs w:val="18"/>
          <w:lang w:eastAsia="ru-RU"/>
        </w:rPr>
        <w:br/>
        <w:t>5) порядок приобретения имущества, а также порядок пользования и распоряжения указанным имуществом и финансовыми средствами;</w:t>
      </w:r>
      <w:r w:rsidRPr="00BF44AF">
        <w:rPr>
          <w:rFonts w:ascii="Arial" w:eastAsia="Times New Roman" w:hAnsi="Arial" w:cs="Arial"/>
          <w:color w:val="333333"/>
          <w:sz w:val="18"/>
          <w:szCs w:val="18"/>
          <w:lang w:eastAsia="ru-RU"/>
        </w:rPr>
        <w:br/>
        <w:t>6) порядок прекращения осуществления территориального общественного самоуправления.</w:t>
      </w:r>
      <w:r w:rsidRPr="00BF44AF">
        <w:rPr>
          <w:rFonts w:ascii="Arial" w:eastAsia="Times New Roman" w:hAnsi="Arial" w:cs="Arial"/>
          <w:color w:val="333333"/>
          <w:sz w:val="18"/>
          <w:szCs w:val="18"/>
          <w:lang w:eastAsia="ru-RU"/>
        </w:rPr>
        <w:br/>
        <w:t>10. Дополнительные требования к уставу территориального общественного самоуправления органами местного самоуправления устанавливаться не могут.</w:t>
      </w:r>
      <w:r w:rsidRPr="00BF44AF">
        <w:rPr>
          <w:rFonts w:ascii="Arial" w:eastAsia="Times New Roman" w:hAnsi="Arial" w:cs="Arial"/>
          <w:color w:val="333333"/>
          <w:sz w:val="18"/>
          <w:szCs w:val="18"/>
          <w:lang w:eastAsia="ru-RU"/>
        </w:rPr>
        <w:b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18.  Публичные слушания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r w:rsidRPr="00BF44AF">
        <w:rPr>
          <w:rFonts w:ascii="Arial" w:eastAsia="Times New Roman" w:hAnsi="Arial" w:cs="Arial"/>
          <w:color w:val="333333"/>
          <w:sz w:val="18"/>
          <w:szCs w:val="18"/>
          <w:lang w:eastAsia="ru-RU"/>
        </w:rPr>
        <w:br/>
        <w:t>2. Публичные слушания проводятся по инициативе населения, Совета поселения или Главы поселения.</w:t>
      </w:r>
      <w:r w:rsidRPr="00BF44AF">
        <w:rPr>
          <w:rFonts w:ascii="Arial" w:eastAsia="Times New Roman" w:hAnsi="Arial" w:cs="Arial"/>
          <w:color w:val="333333"/>
          <w:sz w:val="18"/>
          <w:szCs w:val="18"/>
          <w:lang w:eastAsia="ru-RU"/>
        </w:rPr>
        <w:b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r w:rsidRPr="00BF44AF">
        <w:rPr>
          <w:rFonts w:ascii="Arial" w:eastAsia="Times New Roman" w:hAnsi="Arial" w:cs="Arial"/>
          <w:color w:val="333333"/>
          <w:sz w:val="18"/>
          <w:szCs w:val="18"/>
          <w:lang w:eastAsia="ru-RU"/>
        </w:rPr>
        <w:br/>
        <w:t>3. На публичные слушания должны выноситься:</w:t>
      </w:r>
      <w:r w:rsidRPr="00BF44AF">
        <w:rPr>
          <w:rFonts w:ascii="Arial" w:eastAsia="Times New Roman" w:hAnsi="Arial" w:cs="Arial"/>
          <w:color w:val="333333"/>
          <w:sz w:val="18"/>
          <w:szCs w:val="18"/>
          <w:lang w:eastAsia="ru-RU"/>
        </w:rPr>
        <w:b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BF44AF">
        <w:rPr>
          <w:rFonts w:ascii="Arial" w:eastAsia="Times New Roman" w:hAnsi="Arial" w:cs="Arial"/>
          <w:color w:val="333333"/>
          <w:sz w:val="18"/>
          <w:szCs w:val="18"/>
          <w:lang w:eastAsia="ru-RU"/>
        </w:rPr>
        <w:br/>
        <w:t>2) проект местного бюджета и отчет о его исполнении;</w:t>
      </w:r>
      <w:r w:rsidRPr="00BF44AF">
        <w:rPr>
          <w:rFonts w:ascii="Arial" w:eastAsia="Times New Roman" w:hAnsi="Arial" w:cs="Arial"/>
          <w:color w:val="333333"/>
          <w:sz w:val="18"/>
          <w:szCs w:val="18"/>
          <w:lang w:eastAsia="ru-RU"/>
        </w:rPr>
        <w:b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BF44AF">
        <w:rPr>
          <w:rFonts w:ascii="Arial" w:eastAsia="Times New Roman" w:hAnsi="Arial" w:cs="Arial"/>
          <w:color w:val="333333"/>
          <w:sz w:val="18"/>
          <w:szCs w:val="18"/>
          <w:lang w:eastAsia="ru-RU"/>
        </w:rPr>
        <w:br/>
        <w:t>4) вопросы о преобразовании поселения.</w:t>
      </w:r>
      <w:r w:rsidRPr="00BF44AF">
        <w:rPr>
          <w:rFonts w:ascii="Arial" w:eastAsia="Times New Roman" w:hAnsi="Arial" w:cs="Arial"/>
          <w:color w:val="333333"/>
          <w:sz w:val="18"/>
          <w:szCs w:val="18"/>
          <w:lang w:eastAsia="ru-RU"/>
        </w:rPr>
        <w:br/>
        <w:t>4. Порядок организации и проведения публичных слушаний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19.  Собрание граждан</w:t>
      </w:r>
      <w:r w:rsidRPr="00BF44AF">
        <w:rPr>
          <w:rFonts w:ascii="Arial" w:eastAsia="Times New Roman" w:hAnsi="Arial" w:cs="Arial"/>
          <w:color w:val="333333"/>
          <w:sz w:val="18"/>
          <w:szCs w:val="18"/>
          <w:lang w:eastAsia="ru-RU"/>
        </w:rPr>
        <w:b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r w:rsidRPr="00BF44AF">
        <w:rPr>
          <w:rFonts w:ascii="Arial" w:eastAsia="Times New Roman" w:hAnsi="Arial" w:cs="Arial"/>
          <w:color w:val="333333"/>
          <w:sz w:val="18"/>
          <w:szCs w:val="18"/>
          <w:lang w:eastAsia="ru-RU"/>
        </w:rPr>
        <w:b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 </w:t>
      </w:r>
      <w:r w:rsidRPr="00BF44AF">
        <w:rPr>
          <w:rFonts w:ascii="Arial" w:eastAsia="Times New Roman" w:hAnsi="Arial" w:cs="Arial"/>
          <w:color w:val="333333"/>
          <w:sz w:val="18"/>
          <w:szCs w:val="18"/>
          <w:lang w:eastAsia="ru-RU"/>
        </w:rPr>
        <w:br/>
        <w:t>Собрание  граждан, проводимое по инициативе Совета поселения или Главы поселения, назначается соответственно Советом поселения или Главой поселения. </w:t>
      </w:r>
      <w:r w:rsidRPr="00BF44AF">
        <w:rPr>
          <w:rFonts w:ascii="Arial" w:eastAsia="Times New Roman" w:hAnsi="Arial" w:cs="Arial"/>
          <w:color w:val="333333"/>
          <w:sz w:val="18"/>
          <w:szCs w:val="18"/>
          <w:lang w:eastAsia="ru-RU"/>
        </w:rPr>
        <w:br/>
        <w:t>Собрание граждан, проводимое по инициативе населения, назначается Советом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поселения.</w:t>
      </w:r>
      <w:r w:rsidRPr="00BF44AF">
        <w:rPr>
          <w:rFonts w:ascii="Arial" w:eastAsia="Times New Roman" w:hAnsi="Arial" w:cs="Arial"/>
          <w:color w:val="333333"/>
          <w:sz w:val="18"/>
          <w:szCs w:val="18"/>
          <w:lang w:eastAsia="ru-RU"/>
        </w:rPr>
        <w:b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Pr="00BF44AF">
        <w:rPr>
          <w:rFonts w:ascii="Arial" w:eastAsia="Times New Roman" w:hAnsi="Arial" w:cs="Arial"/>
          <w:color w:val="333333"/>
          <w:sz w:val="18"/>
          <w:szCs w:val="18"/>
          <w:lang w:eastAsia="ru-RU"/>
        </w:rPr>
        <w:b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BF44AF">
        <w:rPr>
          <w:rFonts w:ascii="Arial" w:eastAsia="Times New Roman" w:hAnsi="Arial" w:cs="Arial"/>
          <w:color w:val="333333"/>
          <w:sz w:val="18"/>
          <w:szCs w:val="18"/>
          <w:lang w:eastAsia="ru-RU"/>
        </w:rPr>
        <w:b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Pr="00BF44AF">
        <w:rPr>
          <w:rFonts w:ascii="Arial" w:eastAsia="Times New Roman" w:hAnsi="Arial" w:cs="Arial"/>
          <w:color w:val="333333"/>
          <w:sz w:val="18"/>
          <w:szCs w:val="18"/>
          <w:lang w:eastAsia="ru-RU"/>
        </w:rPr>
        <w:b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Pr="00BF44AF">
        <w:rPr>
          <w:rFonts w:ascii="Arial" w:eastAsia="Times New Roman" w:hAnsi="Arial" w:cs="Arial"/>
          <w:color w:val="333333"/>
          <w:sz w:val="18"/>
          <w:szCs w:val="18"/>
          <w:lang w:eastAsia="ru-RU"/>
        </w:rPr>
        <w:b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r w:rsidRPr="00BF44AF">
        <w:rPr>
          <w:rFonts w:ascii="Arial" w:eastAsia="Times New Roman" w:hAnsi="Arial" w:cs="Arial"/>
          <w:color w:val="333333"/>
          <w:sz w:val="18"/>
          <w:szCs w:val="18"/>
          <w:lang w:eastAsia="ru-RU"/>
        </w:rPr>
        <w:br/>
        <w:t>6. Итоги собрания граждан подлежат официальному опубликованию (обнародованию).</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20.  Конференция граждан (собрание делегатов)</w:t>
      </w:r>
      <w:r w:rsidRPr="00BF44AF">
        <w:rPr>
          <w:rFonts w:ascii="Arial" w:eastAsia="Times New Roman" w:hAnsi="Arial" w:cs="Arial"/>
          <w:color w:val="333333"/>
          <w:sz w:val="18"/>
          <w:szCs w:val="18"/>
          <w:lang w:eastAsia="ru-RU"/>
        </w:rPr>
        <w:b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Pr="00BF44AF">
        <w:rPr>
          <w:rFonts w:ascii="Arial" w:eastAsia="Times New Roman" w:hAnsi="Arial" w:cs="Arial"/>
          <w:color w:val="333333"/>
          <w:sz w:val="18"/>
          <w:szCs w:val="18"/>
          <w:lang w:eastAsia="ru-RU"/>
        </w:rPr>
        <w:br/>
        <w:t>2. Порядок назначения и проведения конференции граждан (собрания делегатов), избрания делегатов определяется решениями Совета поселения, Уставом территориального общественного самоуправления.</w:t>
      </w:r>
      <w:r w:rsidRPr="00BF44AF">
        <w:rPr>
          <w:rFonts w:ascii="Arial" w:eastAsia="Times New Roman" w:hAnsi="Arial" w:cs="Arial"/>
          <w:color w:val="333333"/>
          <w:sz w:val="18"/>
          <w:szCs w:val="18"/>
          <w:lang w:eastAsia="ru-RU"/>
        </w:rPr>
        <w:br/>
        <w:t>3. Итоги конференции граждан (собрания делегатов) подлежат официальному опубликованию (обнародованию).</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21.  Опрос граждан</w:t>
      </w:r>
      <w:r w:rsidRPr="00BF44AF">
        <w:rPr>
          <w:rFonts w:ascii="Arial" w:eastAsia="Times New Roman" w:hAnsi="Arial" w:cs="Arial"/>
          <w:color w:val="333333"/>
          <w:sz w:val="18"/>
          <w:szCs w:val="18"/>
          <w:lang w:eastAsia="ru-RU"/>
        </w:rPr>
        <w:b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BF44AF">
        <w:rPr>
          <w:rFonts w:ascii="Arial" w:eastAsia="Times New Roman" w:hAnsi="Arial" w:cs="Arial"/>
          <w:color w:val="333333"/>
          <w:sz w:val="18"/>
          <w:szCs w:val="18"/>
          <w:lang w:eastAsia="ru-RU"/>
        </w:rPr>
        <w:br/>
        <w:t>Результаты опроса носят рекомендательный характер.</w:t>
      </w:r>
      <w:r w:rsidRPr="00BF44AF">
        <w:rPr>
          <w:rFonts w:ascii="Arial" w:eastAsia="Times New Roman" w:hAnsi="Arial" w:cs="Arial"/>
          <w:color w:val="333333"/>
          <w:sz w:val="18"/>
          <w:szCs w:val="18"/>
          <w:lang w:eastAsia="ru-RU"/>
        </w:rPr>
        <w:br/>
        <w:t>2. В опросе граждан имеют право участвовать жители поселения, обладающие избирательным правом.</w:t>
      </w:r>
      <w:r w:rsidRPr="00BF44AF">
        <w:rPr>
          <w:rFonts w:ascii="Arial" w:eastAsia="Times New Roman" w:hAnsi="Arial" w:cs="Arial"/>
          <w:color w:val="333333"/>
          <w:sz w:val="18"/>
          <w:szCs w:val="18"/>
          <w:lang w:eastAsia="ru-RU"/>
        </w:rPr>
        <w:br/>
        <w:t>3. Опрос граждан проводится по инициативе:</w:t>
      </w:r>
      <w:r w:rsidRPr="00BF44AF">
        <w:rPr>
          <w:rFonts w:ascii="Arial" w:eastAsia="Times New Roman" w:hAnsi="Arial" w:cs="Arial"/>
          <w:color w:val="333333"/>
          <w:sz w:val="18"/>
          <w:szCs w:val="18"/>
          <w:lang w:eastAsia="ru-RU"/>
        </w:rPr>
        <w:br/>
        <w:t>1) Совета поселения или Главы поселения - по вопросам местного значения;</w:t>
      </w:r>
      <w:r w:rsidRPr="00BF44AF">
        <w:rPr>
          <w:rFonts w:ascii="Arial" w:eastAsia="Times New Roman" w:hAnsi="Arial" w:cs="Arial"/>
          <w:color w:val="333333"/>
          <w:sz w:val="18"/>
          <w:szCs w:val="18"/>
          <w:lang w:eastAsia="ru-RU"/>
        </w:rPr>
        <w:b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Pr="00BF44AF">
        <w:rPr>
          <w:rFonts w:ascii="Arial" w:eastAsia="Times New Roman" w:hAnsi="Arial" w:cs="Arial"/>
          <w:color w:val="333333"/>
          <w:sz w:val="18"/>
          <w:szCs w:val="18"/>
          <w:lang w:eastAsia="ru-RU"/>
        </w:rPr>
        <w:br/>
        <w:t>4. Порядок назначения и проведения опроса граждан определяется решениями Совета поселения.</w:t>
      </w:r>
      <w:r w:rsidRPr="00BF44AF">
        <w:rPr>
          <w:rFonts w:ascii="Arial" w:eastAsia="Times New Roman" w:hAnsi="Arial" w:cs="Arial"/>
          <w:color w:val="333333"/>
          <w:sz w:val="18"/>
          <w:szCs w:val="18"/>
          <w:lang w:eastAsia="ru-RU"/>
        </w:rPr>
        <w:br/>
        <w:t>5. Решение о назначении опроса граждан принимается Советом поселения. В решении Совета поселения о назначении опроса граждан устанавливаются:</w:t>
      </w:r>
      <w:r w:rsidRPr="00BF44AF">
        <w:rPr>
          <w:rFonts w:ascii="Arial" w:eastAsia="Times New Roman" w:hAnsi="Arial" w:cs="Arial"/>
          <w:color w:val="333333"/>
          <w:sz w:val="18"/>
          <w:szCs w:val="18"/>
          <w:lang w:eastAsia="ru-RU"/>
        </w:rPr>
        <w:br/>
        <w:t>1) дата и сроки проведения опроса;</w:t>
      </w:r>
      <w:r w:rsidRPr="00BF44AF">
        <w:rPr>
          <w:rFonts w:ascii="Arial" w:eastAsia="Times New Roman" w:hAnsi="Arial" w:cs="Arial"/>
          <w:color w:val="333333"/>
          <w:sz w:val="18"/>
          <w:szCs w:val="18"/>
          <w:lang w:eastAsia="ru-RU"/>
        </w:rPr>
        <w:br/>
        <w:t>2) формулировка вопроса (вопросов), предлагаемого (предлагаемых) при проведении опроса;</w:t>
      </w:r>
      <w:r w:rsidRPr="00BF44AF">
        <w:rPr>
          <w:rFonts w:ascii="Arial" w:eastAsia="Times New Roman" w:hAnsi="Arial" w:cs="Arial"/>
          <w:color w:val="333333"/>
          <w:sz w:val="18"/>
          <w:szCs w:val="18"/>
          <w:lang w:eastAsia="ru-RU"/>
        </w:rPr>
        <w:br/>
        <w:t>3) методика проведения опроса;</w:t>
      </w:r>
      <w:r w:rsidRPr="00BF44AF">
        <w:rPr>
          <w:rFonts w:ascii="Arial" w:eastAsia="Times New Roman" w:hAnsi="Arial" w:cs="Arial"/>
          <w:color w:val="333333"/>
          <w:sz w:val="18"/>
          <w:szCs w:val="18"/>
          <w:lang w:eastAsia="ru-RU"/>
        </w:rPr>
        <w:br/>
        <w:t>4) форма опросного листа;</w:t>
      </w:r>
      <w:r w:rsidRPr="00BF44AF">
        <w:rPr>
          <w:rFonts w:ascii="Arial" w:eastAsia="Times New Roman" w:hAnsi="Arial" w:cs="Arial"/>
          <w:color w:val="333333"/>
          <w:sz w:val="18"/>
          <w:szCs w:val="18"/>
          <w:lang w:eastAsia="ru-RU"/>
        </w:rPr>
        <w:br/>
        <w:t>5) минимальная численность жителей поселения, участвующих в опросе.</w:t>
      </w:r>
      <w:r w:rsidRPr="00BF44AF">
        <w:rPr>
          <w:rFonts w:ascii="Arial" w:eastAsia="Times New Roman" w:hAnsi="Arial" w:cs="Arial"/>
          <w:color w:val="333333"/>
          <w:sz w:val="18"/>
          <w:szCs w:val="18"/>
          <w:lang w:eastAsia="ru-RU"/>
        </w:rPr>
        <w:br/>
        <w:t>6. Жители поселения должны быть проинформированы о проведении опроса граждан не менее чем за 10 дней до его проведения.</w:t>
      </w:r>
      <w:r w:rsidRPr="00BF44AF">
        <w:rPr>
          <w:rFonts w:ascii="Arial" w:eastAsia="Times New Roman" w:hAnsi="Arial" w:cs="Arial"/>
          <w:color w:val="333333"/>
          <w:sz w:val="18"/>
          <w:szCs w:val="18"/>
          <w:lang w:eastAsia="ru-RU"/>
        </w:rPr>
        <w:br/>
        <w:t>7. Финансирование мероприятий, связанных с подготовкой и проведением опроса граждан, осуществляется:</w:t>
      </w:r>
      <w:r w:rsidRPr="00BF44AF">
        <w:rPr>
          <w:rFonts w:ascii="Arial" w:eastAsia="Times New Roman" w:hAnsi="Arial" w:cs="Arial"/>
          <w:color w:val="333333"/>
          <w:sz w:val="18"/>
          <w:szCs w:val="18"/>
          <w:lang w:eastAsia="ru-RU"/>
        </w:rPr>
        <w:br/>
        <w:t>1) за счет средств бюджета поселения - при проведении опроса по инициативе органов местного самоуправления;</w:t>
      </w:r>
      <w:r w:rsidRPr="00BF44AF">
        <w:rPr>
          <w:rFonts w:ascii="Arial" w:eastAsia="Times New Roman" w:hAnsi="Arial" w:cs="Arial"/>
          <w:color w:val="333333"/>
          <w:sz w:val="18"/>
          <w:szCs w:val="18"/>
          <w:lang w:eastAsia="ru-RU"/>
        </w:rPr>
        <w:br/>
        <w:t>2) за счет средств бюджета Ивановской области - при проведении опроса по инициативе органов государственной власти Ивановской области.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22. Обращения граждан в органы местного самоуправления Парского сельского поселения</w:t>
      </w:r>
      <w:r w:rsidRPr="00BF44AF">
        <w:rPr>
          <w:rFonts w:ascii="Arial" w:eastAsia="Times New Roman" w:hAnsi="Arial" w:cs="Arial"/>
          <w:color w:val="333333"/>
          <w:sz w:val="18"/>
          <w:szCs w:val="18"/>
          <w:lang w:eastAsia="ru-RU"/>
        </w:rPr>
        <w:br/>
        <w:t>1. Граждане имеют право на индивидуальные и коллективные обращения в органы местного самоуправления.</w:t>
      </w:r>
      <w:r w:rsidRPr="00BF44AF">
        <w:rPr>
          <w:rFonts w:ascii="Arial" w:eastAsia="Times New Roman" w:hAnsi="Arial" w:cs="Arial"/>
          <w:color w:val="333333"/>
          <w:sz w:val="18"/>
          <w:szCs w:val="18"/>
          <w:lang w:eastAsia="ru-RU"/>
        </w:rPr>
        <w:b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r w:rsidRPr="00BF44AF">
        <w:rPr>
          <w:rFonts w:ascii="Arial" w:eastAsia="Times New Roman" w:hAnsi="Arial" w:cs="Arial"/>
          <w:color w:val="333333"/>
          <w:sz w:val="18"/>
          <w:szCs w:val="18"/>
          <w:lang w:eastAsia="ru-RU"/>
        </w:rPr>
        <w:b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23. Другие формы непосредственного осуществления населением местного самоуправления и участия в его осуществлении </w:t>
      </w:r>
      <w:r w:rsidRPr="00BF44AF">
        <w:rPr>
          <w:rFonts w:ascii="Arial" w:eastAsia="Times New Roman" w:hAnsi="Arial" w:cs="Arial"/>
          <w:color w:val="333333"/>
          <w:sz w:val="18"/>
          <w:szCs w:val="18"/>
          <w:lang w:eastAsia="ru-RU"/>
        </w:rPr>
        <w:b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Ивановской области.</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IV. ОРГАНЫ МЕСТНОГО САМОУПРАВЛЕНИЯ И ДОЛЖНОСТНЫЕ ЛИЦА МЕСТНОГО САМОУПРАВЛЕНИЯ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24. Структура и наименование органов местного самоуправления Парского сельского поселения</w:t>
      </w:r>
      <w:r w:rsidRPr="00BF44AF">
        <w:rPr>
          <w:rFonts w:ascii="Arial" w:eastAsia="Times New Roman" w:hAnsi="Arial" w:cs="Arial"/>
          <w:color w:val="333333"/>
          <w:sz w:val="18"/>
          <w:szCs w:val="18"/>
          <w:lang w:eastAsia="ru-RU"/>
        </w:rPr>
        <w:br/>
        <w:t>Структуру органов местного самоуправления поселения составляют:</w:t>
      </w:r>
      <w:r w:rsidRPr="00BF44AF">
        <w:rPr>
          <w:rFonts w:ascii="Arial" w:eastAsia="Times New Roman" w:hAnsi="Arial" w:cs="Arial"/>
          <w:color w:val="333333"/>
          <w:sz w:val="18"/>
          <w:szCs w:val="18"/>
          <w:lang w:eastAsia="ru-RU"/>
        </w:rPr>
        <w:br/>
        <w:t>Совет муниципального образования «Парское сельское поселение Родниковского района Ивановской области»  – представительный орган муниципального образования (далее по тексту Совет поселения);</w:t>
      </w:r>
      <w:r w:rsidRPr="00BF44AF">
        <w:rPr>
          <w:rFonts w:ascii="Arial" w:eastAsia="Times New Roman" w:hAnsi="Arial" w:cs="Arial"/>
          <w:color w:val="333333"/>
          <w:sz w:val="18"/>
          <w:szCs w:val="18"/>
          <w:lang w:eastAsia="ru-RU"/>
        </w:rPr>
        <w:br/>
        <w:t>Глава  муниципального образования «Парское сельское поселение Родниковского района Ивановской области» – высшее должностное лицо муниципального образования «Парское сельское поселение» (далее по тексту Глава поселения); </w:t>
      </w:r>
      <w:r w:rsidRPr="00BF44AF">
        <w:rPr>
          <w:rFonts w:ascii="Arial" w:eastAsia="Times New Roman" w:hAnsi="Arial" w:cs="Arial"/>
          <w:color w:val="333333"/>
          <w:sz w:val="18"/>
          <w:szCs w:val="18"/>
          <w:lang w:eastAsia="ru-RU"/>
        </w:rPr>
        <w:br/>
        <w:t>Администрация муниципального образования «Парское сельское поселение Родниковского муниципального района Ивановской области»  - исполнительно-распорядительный орган муниципального образования (далее по тексту администрация поселения);</w:t>
      </w:r>
      <w:r w:rsidRPr="00BF44AF">
        <w:rPr>
          <w:rFonts w:ascii="Arial" w:eastAsia="Times New Roman" w:hAnsi="Arial" w:cs="Arial"/>
          <w:color w:val="333333"/>
          <w:sz w:val="18"/>
          <w:szCs w:val="18"/>
          <w:lang w:eastAsia="ru-RU"/>
        </w:rPr>
        <w:br/>
        <w:t>Контрольно – счетная палата «Парского сельского поселения Родниковского района Ивановской области» - контрольный орган муниципального образования (далее по тексту Контрольно счетная палата);</w:t>
      </w:r>
      <w:r w:rsidRPr="00BF44AF">
        <w:rPr>
          <w:rFonts w:ascii="Arial" w:eastAsia="Times New Roman" w:hAnsi="Arial" w:cs="Arial"/>
          <w:color w:val="333333"/>
          <w:sz w:val="18"/>
          <w:szCs w:val="18"/>
          <w:lang w:eastAsia="ru-RU"/>
        </w:rPr>
        <w:br/>
        <w:t>Изменение структуры органов местного самоуправления поселения осуществляется не иначе как путем внесения изменений в Устав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25.  Совет  Парского сельского поселения</w:t>
      </w:r>
      <w:r w:rsidRPr="00BF44AF">
        <w:rPr>
          <w:rFonts w:ascii="Arial" w:eastAsia="Times New Roman" w:hAnsi="Arial" w:cs="Arial"/>
          <w:color w:val="333333"/>
          <w:sz w:val="18"/>
          <w:szCs w:val="18"/>
          <w:lang w:eastAsia="ru-RU"/>
        </w:rPr>
        <w:br/>
        <w:t>1. Совет муниципального образования «Парское сельское поселение»  – состоит из 12 депутатов, избираемых на муниципальных выборах на основе всеобщего равного и прямого избирательного права при тайном голосовании. </w:t>
      </w:r>
      <w:r w:rsidRPr="00BF44AF">
        <w:rPr>
          <w:rFonts w:ascii="Arial" w:eastAsia="Times New Roman" w:hAnsi="Arial" w:cs="Arial"/>
          <w:color w:val="333333"/>
          <w:sz w:val="18"/>
          <w:szCs w:val="18"/>
          <w:lang w:eastAsia="ru-RU"/>
        </w:rPr>
        <w:br/>
        <w:t>Срок полномочий Совета поселения 5 (пять) лет.</w:t>
      </w:r>
      <w:r w:rsidRPr="00BF44AF">
        <w:rPr>
          <w:rFonts w:ascii="Arial" w:eastAsia="Times New Roman" w:hAnsi="Arial" w:cs="Arial"/>
          <w:color w:val="333333"/>
          <w:sz w:val="18"/>
          <w:szCs w:val="18"/>
          <w:lang w:eastAsia="ru-RU"/>
        </w:rPr>
        <w:br/>
        <w:t>Организацию деятельности Совета поселения осуществляет Глава  поселения. </w:t>
      </w:r>
      <w:r w:rsidRPr="00BF44AF">
        <w:rPr>
          <w:rFonts w:ascii="Arial" w:eastAsia="Times New Roman" w:hAnsi="Arial" w:cs="Arial"/>
          <w:color w:val="333333"/>
          <w:sz w:val="18"/>
          <w:szCs w:val="18"/>
          <w:lang w:eastAsia="ru-RU"/>
        </w:rPr>
        <w:br/>
        <w:t>2. Совет поселения может осуществлять свои полномочия в случае избрания не менее двух третей от установленной численности депутатов. </w:t>
      </w:r>
      <w:r w:rsidRPr="00BF44AF">
        <w:rPr>
          <w:rFonts w:ascii="Arial" w:eastAsia="Times New Roman" w:hAnsi="Arial" w:cs="Arial"/>
          <w:color w:val="333333"/>
          <w:sz w:val="18"/>
          <w:szCs w:val="18"/>
          <w:lang w:eastAsia="ru-RU"/>
        </w:rPr>
        <w:br/>
        <w:t>3.  Совет поселения обладает правами юридического лица.</w:t>
      </w:r>
      <w:r w:rsidRPr="00BF44AF">
        <w:rPr>
          <w:rFonts w:ascii="Arial" w:eastAsia="Times New Roman" w:hAnsi="Arial" w:cs="Arial"/>
          <w:color w:val="333333"/>
          <w:sz w:val="18"/>
          <w:szCs w:val="18"/>
          <w:lang w:eastAsia="ru-RU"/>
        </w:rPr>
        <w:br/>
        <w:t>4. Заседание Совета поселения считается правомочным, если на нем присутствует не менее 50 процентов от числа избранных депутатов.</w:t>
      </w:r>
      <w:r w:rsidRPr="00BF44AF">
        <w:rPr>
          <w:rFonts w:ascii="Arial" w:eastAsia="Times New Roman" w:hAnsi="Arial" w:cs="Arial"/>
          <w:color w:val="333333"/>
          <w:sz w:val="18"/>
          <w:szCs w:val="18"/>
          <w:lang w:eastAsia="ru-RU"/>
        </w:rPr>
        <w:br/>
        <w:t>5. Вновь избранный Совет поселения собирается на первое заседание  не позднее 30 дней со дня его избрания в правомочном составе.</w:t>
      </w:r>
      <w:r w:rsidRPr="00BF44AF">
        <w:rPr>
          <w:rFonts w:ascii="Arial" w:eastAsia="Times New Roman" w:hAnsi="Arial" w:cs="Arial"/>
          <w:color w:val="333333"/>
          <w:sz w:val="18"/>
          <w:szCs w:val="18"/>
          <w:lang w:eastAsia="ru-RU"/>
        </w:rPr>
        <w:br/>
        <w:t>6. Со дня начала работы Совета поселения нового созыва полномочия Совета поселения прежнего созыва прекращаются. Первое заседание вновь сформированного Совета поселения открывает, до избрания Главы поселения ведет, подписывает и направляет на опубликование решение Совета об избрании Главы поселения старейший депутат. Вновь сформированный Совет поселения обязан в течение 30 суток со дня начала своей работы избрать Главу поселения и решение об избрании опубликовать (обнародовать).</w:t>
      </w:r>
      <w:r w:rsidRPr="00BF44AF">
        <w:rPr>
          <w:rFonts w:ascii="Arial" w:eastAsia="Times New Roman" w:hAnsi="Arial" w:cs="Arial"/>
          <w:color w:val="333333"/>
          <w:sz w:val="18"/>
          <w:szCs w:val="18"/>
          <w:lang w:eastAsia="ru-RU"/>
        </w:rPr>
        <w:br/>
        <w:t>7. Совет поселения решает вопросы, отнесенные к его компетенции, на заседаниях. Очередные заседания созываются Главой поселения, исполняющим полномочия председателя Совета, не реже одного раза в три месяца. Внеочередные заседания созываются Главой поселения по своей инициативе и (или) по инициативе не менее 1/3 депутатов Совета поселения.</w:t>
      </w:r>
      <w:r w:rsidRPr="00BF44AF">
        <w:rPr>
          <w:rFonts w:ascii="Arial" w:eastAsia="Times New Roman" w:hAnsi="Arial" w:cs="Arial"/>
          <w:color w:val="333333"/>
          <w:sz w:val="18"/>
          <w:szCs w:val="18"/>
          <w:lang w:eastAsia="ru-RU"/>
        </w:rPr>
        <w:br/>
        <w:t>8. Для совместной деятельности и выражения единой позиции по вопросам, рассматриваемым Советом поселения, депутаты Совета поселения могут образовывать депутатские объединения (фракции и депутатские группы) в Совете поселения в порядке, установленном Регламентом Совета.</w:t>
      </w:r>
      <w:r w:rsidRPr="00BF44AF">
        <w:rPr>
          <w:rFonts w:ascii="Arial" w:eastAsia="Times New Roman" w:hAnsi="Arial" w:cs="Arial"/>
          <w:color w:val="333333"/>
          <w:sz w:val="18"/>
          <w:szCs w:val="18"/>
          <w:lang w:eastAsia="ru-RU"/>
        </w:rPr>
        <w:br/>
        <w:t>Депутатские объединения (фракции и депутатские группы) в Совете поселения подлежат регистрации распоряжением Председателя Совета.</w:t>
      </w:r>
      <w:r w:rsidRPr="00BF44AF">
        <w:rPr>
          <w:rFonts w:ascii="Arial" w:eastAsia="Times New Roman" w:hAnsi="Arial" w:cs="Arial"/>
          <w:color w:val="333333"/>
          <w:sz w:val="18"/>
          <w:szCs w:val="18"/>
          <w:lang w:eastAsia="ru-RU"/>
        </w:rPr>
        <w:br/>
        <w:t>9. В соответствии с Регламентом Совета поселения из числа депутатов на срок его полномочий могут создаваться постоянные комиссии Совета поселения по вопросам, отнесенным к его компетенции. </w:t>
      </w:r>
      <w:r w:rsidRPr="00BF44AF">
        <w:rPr>
          <w:rFonts w:ascii="Arial" w:eastAsia="Times New Roman" w:hAnsi="Arial" w:cs="Arial"/>
          <w:color w:val="333333"/>
          <w:sz w:val="18"/>
          <w:szCs w:val="18"/>
          <w:lang w:eastAsia="ru-RU"/>
        </w:rPr>
        <w:br/>
        <w:t>10. Совет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поселения и положениями о соответствующих комиссиях, утверждаемых Советом поселения.</w:t>
      </w:r>
      <w:r w:rsidRPr="00BF44AF">
        <w:rPr>
          <w:rFonts w:ascii="Arial" w:eastAsia="Times New Roman" w:hAnsi="Arial" w:cs="Arial"/>
          <w:color w:val="333333"/>
          <w:sz w:val="18"/>
          <w:szCs w:val="18"/>
          <w:lang w:eastAsia="ru-RU"/>
        </w:rPr>
        <w:br/>
        <w:t>11.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26.  Полномочия Совета Парского сельского поселения</w:t>
      </w:r>
      <w:r w:rsidRPr="00BF44AF">
        <w:rPr>
          <w:rFonts w:ascii="Arial" w:eastAsia="Times New Roman" w:hAnsi="Arial" w:cs="Arial"/>
          <w:color w:val="333333"/>
          <w:sz w:val="18"/>
          <w:szCs w:val="18"/>
          <w:lang w:eastAsia="ru-RU"/>
        </w:rPr>
        <w:br/>
        <w:t>1. В исключительной компетенции Совета поселения находятся: </w:t>
      </w:r>
      <w:r w:rsidRPr="00BF44AF">
        <w:rPr>
          <w:rFonts w:ascii="Arial" w:eastAsia="Times New Roman" w:hAnsi="Arial" w:cs="Arial"/>
          <w:color w:val="333333"/>
          <w:sz w:val="18"/>
          <w:szCs w:val="18"/>
          <w:lang w:eastAsia="ru-RU"/>
        </w:rPr>
        <w:br/>
        <w:t>1) принятие Устава поселения и внесение в него изменений и дополнений; </w:t>
      </w:r>
      <w:r w:rsidRPr="00BF44AF">
        <w:rPr>
          <w:rFonts w:ascii="Arial" w:eastAsia="Times New Roman" w:hAnsi="Arial" w:cs="Arial"/>
          <w:color w:val="333333"/>
          <w:sz w:val="18"/>
          <w:szCs w:val="18"/>
          <w:lang w:eastAsia="ru-RU"/>
        </w:rPr>
        <w:br/>
        <w:t>2)  утверждение бюджета поселения и отчета о его исполнении; </w:t>
      </w:r>
      <w:r w:rsidRPr="00BF44AF">
        <w:rPr>
          <w:rFonts w:ascii="Arial" w:eastAsia="Times New Roman" w:hAnsi="Arial" w:cs="Arial"/>
          <w:color w:val="333333"/>
          <w:sz w:val="18"/>
          <w:szCs w:val="18"/>
          <w:lang w:eastAsia="ru-RU"/>
        </w:rPr>
        <w:br/>
        <w:t>3) установление, изменение и отмена местных налогов и сборов в соответствии с законодательством Российской Федерации о налогах и сборах; </w:t>
      </w:r>
      <w:r w:rsidRPr="00BF44AF">
        <w:rPr>
          <w:rFonts w:ascii="Arial" w:eastAsia="Times New Roman" w:hAnsi="Arial" w:cs="Arial"/>
          <w:color w:val="333333"/>
          <w:sz w:val="18"/>
          <w:szCs w:val="18"/>
          <w:lang w:eastAsia="ru-RU"/>
        </w:rPr>
        <w:br/>
        <w:t>4)  принятие планов и программ развития поселения, утверждение отчетов об их исполнении; </w:t>
      </w:r>
      <w:r w:rsidRPr="00BF44AF">
        <w:rPr>
          <w:rFonts w:ascii="Arial" w:eastAsia="Times New Roman" w:hAnsi="Arial" w:cs="Arial"/>
          <w:color w:val="333333"/>
          <w:sz w:val="18"/>
          <w:szCs w:val="18"/>
          <w:lang w:eastAsia="ru-RU"/>
        </w:rPr>
        <w:br/>
        <w:t>5) определение порядка управления и распоряжения имуществом, находящимся в муниципальной собственности поселения; </w:t>
      </w:r>
      <w:r w:rsidRPr="00BF44AF">
        <w:rPr>
          <w:rFonts w:ascii="Arial" w:eastAsia="Times New Roman" w:hAnsi="Arial" w:cs="Arial"/>
          <w:color w:val="333333"/>
          <w:sz w:val="18"/>
          <w:szCs w:val="18"/>
          <w:lang w:eastAsia="ru-RU"/>
        </w:rPr>
        <w:b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w:t>
      </w:r>
      <w:r w:rsidRPr="00BF44AF">
        <w:rPr>
          <w:rFonts w:ascii="Arial" w:eastAsia="Times New Roman" w:hAnsi="Arial" w:cs="Arial"/>
          <w:color w:val="333333"/>
          <w:sz w:val="18"/>
          <w:szCs w:val="18"/>
          <w:lang w:eastAsia="ru-RU"/>
        </w:rPr>
        <w:br/>
        <w:t>7) определение порядка участия поселения в организациях межмуниципального сотрудничества; </w:t>
      </w:r>
      <w:r w:rsidRPr="00BF44AF">
        <w:rPr>
          <w:rFonts w:ascii="Arial" w:eastAsia="Times New Roman" w:hAnsi="Arial" w:cs="Arial"/>
          <w:color w:val="333333"/>
          <w:sz w:val="18"/>
          <w:szCs w:val="18"/>
          <w:lang w:eastAsia="ru-RU"/>
        </w:rPr>
        <w:br/>
        <w:t>8) определение порядка материально-технического и организационного обеспечения деятельности органов местного самоуправления; </w:t>
      </w:r>
      <w:r w:rsidRPr="00BF44AF">
        <w:rPr>
          <w:rFonts w:ascii="Arial" w:eastAsia="Times New Roman" w:hAnsi="Arial" w:cs="Arial"/>
          <w:color w:val="333333"/>
          <w:sz w:val="18"/>
          <w:szCs w:val="18"/>
          <w:lang w:eastAsia="ru-RU"/>
        </w:rPr>
        <w:b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r w:rsidRPr="00BF44AF">
        <w:rPr>
          <w:rFonts w:ascii="Arial" w:eastAsia="Times New Roman" w:hAnsi="Arial" w:cs="Arial"/>
          <w:color w:val="333333"/>
          <w:sz w:val="18"/>
          <w:szCs w:val="18"/>
          <w:lang w:eastAsia="ru-RU"/>
        </w:rPr>
        <w:br/>
        <w:t>10) принятие решения об удалении Главы поселения в отставку.</w:t>
      </w:r>
      <w:r w:rsidRPr="00BF44AF">
        <w:rPr>
          <w:rFonts w:ascii="Arial" w:eastAsia="Times New Roman" w:hAnsi="Arial" w:cs="Arial"/>
          <w:color w:val="333333"/>
          <w:sz w:val="18"/>
          <w:szCs w:val="18"/>
          <w:lang w:eastAsia="ru-RU"/>
        </w:rPr>
        <w:br/>
        <w:t>2.  К полномочиям  Совета поселения относятся:</w:t>
      </w:r>
      <w:r w:rsidRPr="00BF44AF">
        <w:rPr>
          <w:rFonts w:ascii="Arial" w:eastAsia="Times New Roman" w:hAnsi="Arial" w:cs="Arial"/>
          <w:color w:val="333333"/>
          <w:sz w:val="18"/>
          <w:szCs w:val="18"/>
          <w:lang w:eastAsia="ru-RU"/>
        </w:rPr>
        <w:br/>
        <w:t>1) формирование избирательной комиссии  муниципального образования «Парское сельское поселение»; </w:t>
      </w:r>
      <w:r w:rsidRPr="00BF44AF">
        <w:rPr>
          <w:rFonts w:ascii="Arial" w:eastAsia="Times New Roman" w:hAnsi="Arial" w:cs="Arial"/>
          <w:color w:val="333333"/>
          <w:sz w:val="18"/>
          <w:szCs w:val="18"/>
          <w:lang w:eastAsia="ru-RU"/>
        </w:rPr>
        <w:br/>
        <w:t>2) принятие решения о проведении местного референдума; </w:t>
      </w:r>
      <w:r w:rsidRPr="00BF44AF">
        <w:rPr>
          <w:rFonts w:ascii="Arial" w:eastAsia="Times New Roman" w:hAnsi="Arial" w:cs="Arial"/>
          <w:color w:val="333333"/>
          <w:sz w:val="18"/>
          <w:szCs w:val="18"/>
          <w:lang w:eastAsia="ru-RU"/>
        </w:rPr>
        <w:br/>
        <w:t>3) назначение в соответствии с настоящим Уставом публичных слушаний и опросов граждан, а также определение порядка проведения таких опросов;</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4) назначение и определение порядка проведения конференций граждан; </w:t>
      </w:r>
      <w:r w:rsidRPr="00BF44AF">
        <w:rPr>
          <w:rFonts w:ascii="Arial" w:eastAsia="Times New Roman" w:hAnsi="Arial" w:cs="Arial"/>
          <w:color w:val="333333"/>
          <w:sz w:val="18"/>
          <w:szCs w:val="18"/>
          <w:lang w:eastAsia="ru-RU"/>
        </w:rPr>
        <w:br/>
        <w:t>5) принятие предусмотренных настоящим Уставом решений, связанных с изменением границ поселения, а также с преобразованием поселения; </w:t>
      </w:r>
      <w:r w:rsidRPr="00BF44AF">
        <w:rPr>
          <w:rFonts w:ascii="Arial" w:eastAsia="Times New Roman" w:hAnsi="Arial" w:cs="Arial"/>
          <w:color w:val="333333"/>
          <w:sz w:val="18"/>
          <w:szCs w:val="18"/>
          <w:lang w:eastAsia="ru-RU"/>
        </w:rPr>
        <w:br/>
        <w:t>6) осуществление права законодательной инициативы  в Ивановской областной Думе; </w:t>
      </w:r>
      <w:r w:rsidRPr="00BF44AF">
        <w:rPr>
          <w:rFonts w:ascii="Arial" w:eastAsia="Times New Roman" w:hAnsi="Arial" w:cs="Arial"/>
          <w:color w:val="333333"/>
          <w:sz w:val="18"/>
          <w:szCs w:val="18"/>
          <w:lang w:eastAsia="ru-RU"/>
        </w:rPr>
        <w:br/>
        <w:t>7) рассмотрение, утверждение генеральных планов, правил застройки, использования земель поселения; </w:t>
      </w:r>
      <w:r w:rsidRPr="00BF44AF">
        <w:rPr>
          <w:rFonts w:ascii="Arial" w:eastAsia="Times New Roman" w:hAnsi="Arial" w:cs="Arial"/>
          <w:color w:val="333333"/>
          <w:sz w:val="18"/>
          <w:szCs w:val="18"/>
          <w:lang w:eastAsia="ru-RU"/>
        </w:rPr>
        <w:b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 </w:t>
      </w:r>
      <w:r w:rsidRPr="00BF44AF">
        <w:rPr>
          <w:rFonts w:ascii="Arial" w:eastAsia="Times New Roman" w:hAnsi="Arial" w:cs="Arial"/>
          <w:color w:val="333333"/>
          <w:sz w:val="18"/>
          <w:szCs w:val="18"/>
          <w:lang w:eastAsia="ru-RU"/>
        </w:rPr>
        <w:br/>
        <w:t>9) установление порядка формирования обеспечения размещения, исполнения и контроля за исполнением муниципального заказа, финансируемого за счет бюджета поселения на выполнение работ (оказания услуг);</w:t>
      </w:r>
      <w:r w:rsidRPr="00BF44AF">
        <w:rPr>
          <w:rFonts w:ascii="Arial" w:eastAsia="Times New Roman" w:hAnsi="Arial" w:cs="Arial"/>
          <w:color w:val="333333"/>
          <w:sz w:val="18"/>
          <w:szCs w:val="18"/>
          <w:lang w:eastAsia="ru-RU"/>
        </w:rPr>
        <w:b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 </w:t>
      </w:r>
      <w:r w:rsidRPr="00BF44AF">
        <w:rPr>
          <w:rFonts w:ascii="Arial" w:eastAsia="Times New Roman" w:hAnsi="Arial" w:cs="Arial"/>
          <w:color w:val="333333"/>
          <w:sz w:val="18"/>
          <w:szCs w:val="18"/>
          <w:lang w:eastAsia="ru-RU"/>
        </w:rPr>
        <w:br/>
        <w:t>11)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 </w:t>
      </w:r>
      <w:r w:rsidRPr="00BF44AF">
        <w:rPr>
          <w:rFonts w:ascii="Arial" w:eastAsia="Times New Roman" w:hAnsi="Arial" w:cs="Arial"/>
          <w:color w:val="333333"/>
          <w:sz w:val="18"/>
          <w:szCs w:val="18"/>
          <w:lang w:eastAsia="ru-RU"/>
        </w:rPr>
        <w:br/>
        <w:t>12) утверждение структуры администрации поселения и положения об администрации поселения по представлению Главы администрации поселения; </w:t>
      </w:r>
      <w:r w:rsidRPr="00BF44AF">
        <w:rPr>
          <w:rFonts w:ascii="Arial" w:eastAsia="Times New Roman" w:hAnsi="Arial" w:cs="Arial"/>
          <w:color w:val="333333"/>
          <w:sz w:val="18"/>
          <w:szCs w:val="18"/>
          <w:lang w:eastAsia="ru-RU"/>
        </w:rPr>
        <w:br/>
        <w:t>13) утверждение символов Парского сельского поселения; принятие положений о символах Парского сельского поселения;</w:t>
      </w:r>
      <w:r w:rsidRPr="00BF44AF">
        <w:rPr>
          <w:rFonts w:ascii="Arial" w:eastAsia="Times New Roman" w:hAnsi="Arial" w:cs="Arial"/>
          <w:color w:val="333333"/>
          <w:sz w:val="18"/>
          <w:szCs w:val="18"/>
          <w:lang w:eastAsia="ru-RU"/>
        </w:rPr>
        <w:br/>
        <w:t>14) награждение Почетной грамотой Совета поселения;</w:t>
      </w:r>
      <w:r w:rsidRPr="00BF44AF">
        <w:rPr>
          <w:rFonts w:ascii="Arial" w:eastAsia="Times New Roman" w:hAnsi="Arial" w:cs="Arial"/>
          <w:color w:val="333333"/>
          <w:sz w:val="18"/>
          <w:szCs w:val="18"/>
          <w:lang w:eastAsia="ru-RU"/>
        </w:rPr>
        <w:b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r w:rsidRPr="00BF44AF">
        <w:rPr>
          <w:rFonts w:ascii="Arial" w:eastAsia="Times New Roman" w:hAnsi="Arial" w:cs="Arial"/>
          <w:color w:val="333333"/>
          <w:sz w:val="18"/>
          <w:szCs w:val="18"/>
          <w:lang w:eastAsia="ru-RU"/>
        </w:rPr>
        <w:br/>
        <w:t>16) принятие прогнозных планов (программ) приватизации муниципального имущества;</w:t>
      </w:r>
      <w:r w:rsidRPr="00BF44AF">
        <w:rPr>
          <w:rFonts w:ascii="Arial" w:eastAsia="Times New Roman" w:hAnsi="Arial" w:cs="Arial"/>
          <w:color w:val="333333"/>
          <w:sz w:val="18"/>
          <w:szCs w:val="18"/>
          <w:lang w:eastAsia="ru-RU"/>
        </w:rPr>
        <w:br/>
        <w:t>17) утверждение штатов Совета поселения и структуры его аппарата; </w:t>
      </w:r>
      <w:r w:rsidRPr="00BF44AF">
        <w:rPr>
          <w:rFonts w:ascii="Arial" w:eastAsia="Times New Roman" w:hAnsi="Arial" w:cs="Arial"/>
          <w:color w:val="333333"/>
          <w:sz w:val="18"/>
          <w:szCs w:val="18"/>
          <w:lang w:eastAsia="ru-RU"/>
        </w:rPr>
        <w:br/>
        <w:t>18) осуществление иных полномочий, отнесенных к ведению Совета поселения федеральным законодательством, законодательством Ивановской области, настоящим Уставом.</w:t>
      </w:r>
      <w:r w:rsidRPr="00BF44AF">
        <w:rPr>
          <w:rFonts w:ascii="Arial" w:eastAsia="Times New Roman" w:hAnsi="Arial" w:cs="Arial"/>
          <w:color w:val="333333"/>
          <w:sz w:val="18"/>
          <w:szCs w:val="18"/>
          <w:lang w:eastAsia="ru-RU"/>
        </w:rPr>
        <w:br/>
        <w:t>3. Совет поселения заслушивает ежегодные отчеты Главы поселения, Главы администрации поселения о результатах их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r w:rsidRPr="00BF44AF">
        <w:rPr>
          <w:rFonts w:ascii="Arial" w:eastAsia="Times New Roman" w:hAnsi="Arial" w:cs="Arial"/>
          <w:color w:val="333333"/>
          <w:sz w:val="18"/>
          <w:szCs w:val="18"/>
          <w:lang w:eastAsia="ru-RU"/>
        </w:rPr>
        <w:br/>
        <w:t>4. Совет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27. Прекращение полномочий Совета Парского сельского поселения</w:t>
      </w:r>
      <w:r w:rsidRPr="00BF44AF">
        <w:rPr>
          <w:rFonts w:ascii="Arial" w:eastAsia="Times New Roman" w:hAnsi="Arial" w:cs="Arial"/>
          <w:color w:val="333333"/>
          <w:sz w:val="18"/>
          <w:szCs w:val="18"/>
          <w:lang w:eastAsia="ru-RU"/>
        </w:rPr>
        <w:br/>
        <w:t>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w:t>
      </w:r>
      <w:r w:rsidRPr="00BF44AF">
        <w:rPr>
          <w:rFonts w:ascii="Arial" w:eastAsia="Times New Roman" w:hAnsi="Arial" w:cs="Arial"/>
          <w:color w:val="333333"/>
          <w:sz w:val="18"/>
          <w:szCs w:val="18"/>
          <w:lang w:eastAsia="ru-RU"/>
        </w:rPr>
        <w:br/>
        <w:t>Полномочия Совета поселения также прекращаются в случае: </w:t>
      </w:r>
      <w:r w:rsidRPr="00BF44AF">
        <w:rPr>
          <w:rFonts w:ascii="Arial" w:eastAsia="Times New Roman" w:hAnsi="Arial" w:cs="Arial"/>
          <w:color w:val="333333"/>
          <w:sz w:val="18"/>
          <w:szCs w:val="18"/>
          <w:lang w:eastAsia="ru-RU"/>
        </w:rPr>
        <w:br/>
        <w:t>- принятия решения о самороспуске в порядке, определенном настоящим Уставом; </w:t>
      </w:r>
      <w:r w:rsidRPr="00BF44AF">
        <w:rPr>
          <w:rFonts w:ascii="Arial" w:eastAsia="Times New Roman" w:hAnsi="Arial" w:cs="Arial"/>
          <w:color w:val="333333"/>
          <w:sz w:val="18"/>
          <w:szCs w:val="18"/>
          <w:lang w:eastAsia="ru-RU"/>
        </w:rPr>
        <w:br/>
        <w:t>- вступления в силу решения Ивановского областного суда о неправомочности данного состава депутатов Совета поселения, в том числе в связи со сложением депутатами своих полномочий;</w:t>
      </w:r>
      <w:r w:rsidRPr="00BF44AF">
        <w:rPr>
          <w:rFonts w:ascii="Arial" w:eastAsia="Times New Roman" w:hAnsi="Arial" w:cs="Arial"/>
          <w:color w:val="333333"/>
          <w:sz w:val="18"/>
          <w:szCs w:val="18"/>
          <w:lang w:eastAsia="ru-RU"/>
        </w:rPr>
        <w:br/>
        <w:t>- преобразования поселения, осуществляемого в соответствии со статьёй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BF44AF">
        <w:rPr>
          <w:rFonts w:ascii="Arial" w:eastAsia="Times New Roman" w:hAnsi="Arial" w:cs="Arial"/>
          <w:color w:val="333333"/>
          <w:sz w:val="18"/>
          <w:szCs w:val="18"/>
          <w:lang w:eastAsia="ru-RU"/>
        </w:rPr>
        <w:br/>
        <w:t>- утраты поселением статуса муниципального образования в связи с его объединением с городским округом;</w:t>
      </w:r>
      <w:r w:rsidRPr="00BF44AF">
        <w:rPr>
          <w:rFonts w:ascii="Arial" w:eastAsia="Times New Roman" w:hAnsi="Arial" w:cs="Arial"/>
          <w:color w:val="333333"/>
          <w:sz w:val="18"/>
          <w:szCs w:val="18"/>
          <w:lang w:eastAsia="ru-RU"/>
        </w:rPr>
        <w:b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r w:rsidRPr="00BF44AF">
        <w:rPr>
          <w:rFonts w:ascii="Arial" w:eastAsia="Times New Roman" w:hAnsi="Arial" w:cs="Arial"/>
          <w:color w:val="333333"/>
          <w:sz w:val="18"/>
          <w:szCs w:val="18"/>
          <w:lang w:eastAsia="ru-RU"/>
        </w:rPr>
        <w:br/>
        <w:t>Решение о самороспуске принимается не менее чем двумя третями голосов от установленного числа депутатов Совета поселения на основании их письменных заявлений. </w:t>
      </w:r>
      <w:r w:rsidRPr="00BF44AF">
        <w:rPr>
          <w:rFonts w:ascii="Arial" w:eastAsia="Times New Roman" w:hAnsi="Arial" w:cs="Arial"/>
          <w:color w:val="333333"/>
          <w:sz w:val="18"/>
          <w:szCs w:val="18"/>
          <w:lang w:eastAsia="ru-RU"/>
        </w:rPr>
        <w:br/>
        <w:t>Досрочное прекращение полномочий Совета поселения влечет досрочное прекращение полномочий депутатов Совета поселения. </w:t>
      </w:r>
      <w:r w:rsidRPr="00BF44AF">
        <w:rPr>
          <w:rFonts w:ascii="Arial" w:eastAsia="Times New Roman" w:hAnsi="Arial" w:cs="Arial"/>
          <w:color w:val="333333"/>
          <w:sz w:val="18"/>
          <w:szCs w:val="18"/>
          <w:lang w:eastAsia="ru-RU"/>
        </w:rPr>
        <w:br/>
        <w:t>В случае досрочного прекращения полномочий Совета поселения досрочные выборы в Совет поселения проводятся в сроки, установленные федеральным законом. </w:t>
      </w:r>
      <w:r w:rsidRPr="00BF44AF">
        <w:rPr>
          <w:rFonts w:ascii="Arial" w:eastAsia="Times New Roman" w:hAnsi="Arial" w:cs="Arial"/>
          <w:color w:val="333333"/>
          <w:sz w:val="18"/>
          <w:szCs w:val="18"/>
          <w:lang w:eastAsia="ru-RU"/>
        </w:rPr>
        <w:br/>
        <w:t>Уставом муниципального образования может быть предусмотрено досрочное прекращение полномочий Совета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28. Статус депутата Совета Парского сельского поселения</w:t>
      </w:r>
      <w:r w:rsidRPr="00BF44AF">
        <w:rPr>
          <w:rFonts w:ascii="Arial" w:eastAsia="Times New Roman" w:hAnsi="Arial" w:cs="Arial"/>
          <w:color w:val="333333"/>
          <w:sz w:val="18"/>
          <w:szCs w:val="18"/>
          <w:lang w:eastAsia="ru-RU"/>
        </w:rPr>
        <w:br/>
        <w:t>1. Депутатом Совета поселения может быть избран гражданин Российской Федерации, достигший 18 лет и обладающий пассивным избирательным правом. </w:t>
      </w:r>
      <w:r w:rsidRPr="00BF44AF">
        <w:rPr>
          <w:rFonts w:ascii="Arial" w:eastAsia="Times New Roman" w:hAnsi="Arial" w:cs="Arial"/>
          <w:color w:val="333333"/>
          <w:sz w:val="18"/>
          <w:szCs w:val="18"/>
          <w:lang w:eastAsia="ru-RU"/>
        </w:rPr>
        <w:br/>
        <w:t>2. Срок полномочий депутата Совета поселения - 5 лет, установленный срок полномочий не может быть изменен в течение текущего срока полномочий. </w:t>
      </w:r>
      <w:r w:rsidRPr="00BF44AF">
        <w:rPr>
          <w:rFonts w:ascii="Arial" w:eastAsia="Times New Roman" w:hAnsi="Arial" w:cs="Arial"/>
          <w:color w:val="333333"/>
          <w:sz w:val="18"/>
          <w:szCs w:val="18"/>
          <w:lang w:eastAsia="ru-RU"/>
        </w:rPr>
        <w:br/>
        <w:t>3. Полномочия депутата Совета поселения начинаются со дня его избрания и прекращаются с момента начала  работы Совета  поселения нового созыва. </w:t>
      </w:r>
      <w:r w:rsidRPr="00BF44AF">
        <w:rPr>
          <w:rFonts w:ascii="Arial" w:eastAsia="Times New Roman" w:hAnsi="Arial" w:cs="Arial"/>
          <w:color w:val="333333"/>
          <w:sz w:val="18"/>
          <w:szCs w:val="18"/>
          <w:lang w:eastAsia="ru-RU"/>
        </w:rPr>
        <w:br/>
        <w:t>4. Депутат Совета поселения представляет интересы избирателей, свою деятельность в Совете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 </w:t>
      </w:r>
      <w:r w:rsidRPr="00BF44AF">
        <w:rPr>
          <w:rFonts w:ascii="Arial" w:eastAsia="Times New Roman" w:hAnsi="Arial" w:cs="Arial"/>
          <w:color w:val="333333"/>
          <w:sz w:val="18"/>
          <w:szCs w:val="18"/>
          <w:lang w:eastAsia="ru-RU"/>
        </w:rPr>
        <w:br/>
        <w:t>5. Депутаты Совета поселения осуществляют свои полномочия на непостоянной основе.</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6.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поселения не может одновременно исполнять полномочия депутата Совета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Депутат Совета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7.  Формами депутатской деятельности является: </w:t>
      </w:r>
      <w:r w:rsidRPr="00BF44AF">
        <w:rPr>
          <w:rFonts w:ascii="Arial" w:eastAsia="Times New Roman" w:hAnsi="Arial" w:cs="Arial"/>
          <w:color w:val="333333"/>
          <w:sz w:val="18"/>
          <w:szCs w:val="18"/>
          <w:lang w:eastAsia="ru-RU"/>
        </w:rPr>
        <w:br/>
        <w:t>- участие в заседаниях Совета поселения; </w:t>
      </w:r>
      <w:r w:rsidRPr="00BF44AF">
        <w:rPr>
          <w:rFonts w:ascii="Arial" w:eastAsia="Times New Roman" w:hAnsi="Arial" w:cs="Arial"/>
          <w:color w:val="333333"/>
          <w:sz w:val="18"/>
          <w:szCs w:val="18"/>
          <w:lang w:eastAsia="ru-RU"/>
        </w:rPr>
        <w:br/>
        <w:t>- участие в работе комиссий, депутатских групп Совета поселения; </w:t>
      </w:r>
      <w:r w:rsidRPr="00BF44AF">
        <w:rPr>
          <w:rFonts w:ascii="Arial" w:eastAsia="Times New Roman" w:hAnsi="Arial" w:cs="Arial"/>
          <w:color w:val="333333"/>
          <w:sz w:val="18"/>
          <w:szCs w:val="18"/>
          <w:lang w:eastAsia="ru-RU"/>
        </w:rPr>
        <w:br/>
        <w:t>- подготовка и внесение проектов решений на рассмотрение Совета поселения; </w:t>
      </w:r>
      <w:r w:rsidRPr="00BF44AF">
        <w:rPr>
          <w:rFonts w:ascii="Arial" w:eastAsia="Times New Roman" w:hAnsi="Arial" w:cs="Arial"/>
          <w:color w:val="333333"/>
          <w:sz w:val="18"/>
          <w:szCs w:val="18"/>
          <w:lang w:eastAsia="ru-RU"/>
        </w:rPr>
        <w:br/>
        <w:t>- участие в выполнении поручений Совета поселения; </w:t>
      </w:r>
      <w:r w:rsidRPr="00BF44AF">
        <w:rPr>
          <w:rFonts w:ascii="Arial" w:eastAsia="Times New Roman" w:hAnsi="Arial" w:cs="Arial"/>
          <w:color w:val="333333"/>
          <w:sz w:val="18"/>
          <w:szCs w:val="18"/>
          <w:lang w:eastAsia="ru-RU"/>
        </w:rPr>
        <w:br/>
        <w:t>- проведение встреч с избирателями, участие в собраниях и конференциях граждан. </w:t>
      </w:r>
      <w:r w:rsidRPr="00BF44AF">
        <w:rPr>
          <w:rFonts w:ascii="Arial" w:eastAsia="Times New Roman" w:hAnsi="Arial" w:cs="Arial"/>
          <w:color w:val="333333"/>
          <w:sz w:val="18"/>
          <w:szCs w:val="18"/>
          <w:lang w:eastAsia="ru-RU"/>
        </w:rPr>
        <w:br/>
        <w:t>8. Депутат Совета поселения вправе принимать участие в решении всех вопросов, отнесенных к компетенции Совета поселения, в соответствии с действующим законодательством, настоящим Уставом и Регламентом Совета поселения. </w:t>
      </w:r>
      <w:r w:rsidRPr="00BF44AF">
        <w:rPr>
          <w:rFonts w:ascii="Arial" w:eastAsia="Times New Roman" w:hAnsi="Arial" w:cs="Arial"/>
          <w:color w:val="333333"/>
          <w:sz w:val="18"/>
          <w:szCs w:val="18"/>
          <w:lang w:eastAsia="ru-RU"/>
        </w:rPr>
        <w:br/>
        <w:t>9. Депутату Совета поселения обеспечиваются условия для беспрепятственного осуществления своих полномочий. </w:t>
      </w:r>
      <w:r w:rsidRPr="00BF44AF">
        <w:rPr>
          <w:rFonts w:ascii="Arial" w:eastAsia="Times New Roman" w:hAnsi="Arial" w:cs="Arial"/>
          <w:color w:val="333333"/>
          <w:sz w:val="18"/>
          <w:szCs w:val="18"/>
          <w:lang w:eastAsia="ru-RU"/>
        </w:rPr>
        <w:br/>
        <w:t>10. Для реализации своих полномочий депутат Совета поселения имеет право: </w:t>
      </w:r>
      <w:r w:rsidRPr="00BF44AF">
        <w:rPr>
          <w:rFonts w:ascii="Arial" w:eastAsia="Times New Roman" w:hAnsi="Arial" w:cs="Arial"/>
          <w:color w:val="333333"/>
          <w:sz w:val="18"/>
          <w:szCs w:val="18"/>
          <w:lang w:eastAsia="ru-RU"/>
        </w:rPr>
        <w:br/>
        <w:t>- предлагать вопросы для рассмотрения на заседании Совета поселения; </w:t>
      </w:r>
      <w:r w:rsidRPr="00BF44AF">
        <w:rPr>
          <w:rFonts w:ascii="Arial" w:eastAsia="Times New Roman" w:hAnsi="Arial" w:cs="Arial"/>
          <w:color w:val="333333"/>
          <w:sz w:val="18"/>
          <w:szCs w:val="18"/>
          <w:lang w:eastAsia="ru-RU"/>
        </w:rPr>
        <w:br/>
        <w:t>- вносить предложения и замечания по повестке дня, по порядку рассмотрения и существу обсуждаемых вопросов;</w:t>
      </w:r>
      <w:r w:rsidRPr="00BF44AF">
        <w:rPr>
          <w:rFonts w:ascii="Arial" w:eastAsia="Times New Roman" w:hAnsi="Arial" w:cs="Arial"/>
          <w:color w:val="333333"/>
          <w:sz w:val="18"/>
          <w:szCs w:val="18"/>
          <w:lang w:eastAsia="ru-RU"/>
        </w:rPr>
        <w:br/>
        <w:t>- вносить предложения о проведении депутатских расследований по любому вопросу, относящемуся к ведению Совета поселения; </w:t>
      </w:r>
      <w:r w:rsidRPr="00BF44AF">
        <w:rPr>
          <w:rFonts w:ascii="Arial" w:eastAsia="Times New Roman" w:hAnsi="Arial" w:cs="Arial"/>
          <w:color w:val="333333"/>
          <w:sz w:val="18"/>
          <w:szCs w:val="18"/>
          <w:lang w:eastAsia="ru-RU"/>
        </w:rPr>
        <w:br/>
        <w:t>- ставить вопросы о необходимости разработки новых решений; </w:t>
      </w:r>
      <w:r w:rsidRPr="00BF44AF">
        <w:rPr>
          <w:rFonts w:ascii="Arial" w:eastAsia="Times New Roman" w:hAnsi="Arial" w:cs="Arial"/>
          <w:color w:val="333333"/>
          <w:sz w:val="18"/>
          <w:szCs w:val="18"/>
          <w:lang w:eastAsia="ru-RU"/>
        </w:rPr>
        <w:br/>
        <w:t>- участвовать в прениях, задавать вопросы докладчикам, а также председательствующему на заседании, требовать ответа и давать им оценку;</w:t>
      </w:r>
      <w:r w:rsidRPr="00BF44AF">
        <w:rPr>
          <w:rFonts w:ascii="Arial" w:eastAsia="Times New Roman" w:hAnsi="Arial" w:cs="Arial"/>
          <w:color w:val="333333"/>
          <w:sz w:val="18"/>
          <w:szCs w:val="18"/>
          <w:lang w:eastAsia="ru-RU"/>
        </w:rPr>
        <w:br/>
        <w:t>- выступать с обоснованием своих предложений и по мотивам голосования, давать справки; </w:t>
      </w:r>
      <w:r w:rsidRPr="00BF44AF">
        <w:rPr>
          <w:rFonts w:ascii="Arial" w:eastAsia="Times New Roman" w:hAnsi="Arial" w:cs="Arial"/>
          <w:color w:val="333333"/>
          <w:sz w:val="18"/>
          <w:szCs w:val="18"/>
          <w:lang w:eastAsia="ru-RU"/>
        </w:rPr>
        <w:br/>
        <w:t>- вносить поправки к проектам решений Совета поселения; </w:t>
      </w:r>
      <w:r w:rsidRPr="00BF44AF">
        <w:rPr>
          <w:rFonts w:ascii="Arial" w:eastAsia="Times New Roman" w:hAnsi="Arial" w:cs="Arial"/>
          <w:color w:val="333333"/>
          <w:sz w:val="18"/>
          <w:szCs w:val="18"/>
          <w:lang w:eastAsia="ru-RU"/>
        </w:rPr>
        <w:br/>
        <w:t>-оглашать на заседаниях Совета поселения обращения граждан, имеющие общественное значение;</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-знакомится с текстами выступлений в стенограммах и протоколах заседаний Совета поселения;</w:t>
      </w:r>
      <w:r w:rsidRPr="00BF44AF">
        <w:rPr>
          <w:rFonts w:ascii="Arial" w:eastAsia="Times New Roman" w:hAnsi="Arial" w:cs="Arial"/>
          <w:color w:val="333333"/>
          <w:sz w:val="18"/>
          <w:szCs w:val="18"/>
          <w:lang w:eastAsia="ru-RU"/>
        </w:rPr>
        <w:br/>
        <w:t>-обращаться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r w:rsidRPr="00BF44AF">
        <w:rPr>
          <w:rFonts w:ascii="Arial" w:eastAsia="Times New Roman" w:hAnsi="Arial" w:cs="Arial"/>
          <w:color w:val="333333"/>
          <w:sz w:val="18"/>
          <w:szCs w:val="18"/>
          <w:lang w:eastAsia="ru-RU"/>
        </w:rPr>
        <w:br/>
        <w:t>- на обеспечение муниципальными правовыми актами, принятыми Советом поселения. </w:t>
      </w:r>
      <w:r w:rsidRPr="00BF44AF">
        <w:rPr>
          <w:rFonts w:ascii="Arial" w:eastAsia="Times New Roman" w:hAnsi="Arial" w:cs="Arial"/>
          <w:color w:val="333333"/>
          <w:sz w:val="18"/>
          <w:szCs w:val="18"/>
          <w:lang w:eastAsia="ru-RU"/>
        </w:rPr>
        <w:br/>
        <w:t>11. Полномочия депутата Совета поселения прекращаются досрочно в случае: </w:t>
      </w:r>
      <w:r w:rsidRPr="00BF44AF">
        <w:rPr>
          <w:rFonts w:ascii="Arial" w:eastAsia="Times New Roman" w:hAnsi="Arial" w:cs="Arial"/>
          <w:color w:val="333333"/>
          <w:sz w:val="18"/>
          <w:szCs w:val="18"/>
          <w:lang w:eastAsia="ru-RU"/>
        </w:rPr>
        <w:br/>
        <w:t>1) смерти; </w:t>
      </w:r>
      <w:r w:rsidRPr="00BF44AF">
        <w:rPr>
          <w:rFonts w:ascii="Arial" w:eastAsia="Times New Roman" w:hAnsi="Arial" w:cs="Arial"/>
          <w:color w:val="333333"/>
          <w:sz w:val="18"/>
          <w:szCs w:val="18"/>
          <w:lang w:eastAsia="ru-RU"/>
        </w:rPr>
        <w:br/>
        <w:t>2) отставки по собственному желанию; </w:t>
      </w:r>
      <w:r w:rsidRPr="00BF44AF">
        <w:rPr>
          <w:rFonts w:ascii="Arial" w:eastAsia="Times New Roman" w:hAnsi="Arial" w:cs="Arial"/>
          <w:color w:val="333333"/>
          <w:sz w:val="18"/>
          <w:szCs w:val="18"/>
          <w:lang w:eastAsia="ru-RU"/>
        </w:rPr>
        <w:br/>
        <w:t>3) признания судом недееспособным или ограниченно дееспособным; </w:t>
      </w:r>
      <w:r w:rsidRPr="00BF44AF">
        <w:rPr>
          <w:rFonts w:ascii="Arial" w:eastAsia="Times New Roman" w:hAnsi="Arial" w:cs="Arial"/>
          <w:color w:val="333333"/>
          <w:sz w:val="18"/>
          <w:szCs w:val="18"/>
          <w:lang w:eastAsia="ru-RU"/>
        </w:rPr>
        <w:br/>
        <w:t>4) признания судом безвестно отсутствующим или объявления умершим; </w:t>
      </w:r>
      <w:r w:rsidRPr="00BF44AF">
        <w:rPr>
          <w:rFonts w:ascii="Arial" w:eastAsia="Times New Roman" w:hAnsi="Arial" w:cs="Arial"/>
          <w:color w:val="333333"/>
          <w:sz w:val="18"/>
          <w:szCs w:val="18"/>
          <w:lang w:eastAsia="ru-RU"/>
        </w:rPr>
        <w:br/>
        <w:t>5) вступления в отношении его в законную силу обвинительного приговора суда; </w:t>
      </w:r>
      <w:r w:rsidRPr="00BF44AF">
        <w:rPr>
          <w:rFonts w:ascii="Arial" w:eastAsia="Times New Roman" w:hAnsi="Arial" w:cs="Arial"/>
          <w:color w:val="333333"/>
          <w:sz w:val="18"/>
          <w:szCs w:val="18"/>
          <w:lang w:eastAsia="ru-RU"/>
        </w:rPr>
        <w:br/>
        <w:t>6) выезда за пределы Российской Федерации на постоянное место жительства; </w:t>
      </w:r>
      <w:r w:rsidRPr="00BF44AF">
        <w:rPr>
          <w:rFonts w:ascii="Arial" w:eastAsia="Times New Roman" w:hAnsi="Arial" w:cs="Arial"/>
          <w:color w:val="333333"/>
          <w:sz w:val="18"/>
          <w:szCs w:val="18"/>
          <w:lang w:eastAsia="ru-RU"/>
        </w:rPr>
        <w:b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F44AF">
        <w:rPr>
          <w:rFonts w:ascii="Arial" w:eastAsia="Times New Roman" w:hAnsi="Arial" w:cs="Arial"/>
          <w:color w:val="333333"/>
          <w:sz w:val="18"/>
          <w:szCs w:val="18"/>
          <w:lang w:eastAsia="ru-RU"/>
        </w:rPr>
        <w:br/>
        <w:t>8) отзыва избирателями; </w:t>
      </w:r>
      <w:r w:rsidRPr="00BF44AF">
        <w:rPr>
          <w:rFonts w:ascii="Arial" w:eastAsia="Times New Roman" w:hAnsi="Arial" w:cs="Arial"/>
          <w:color w:val="333333"/>
          <w:sz w:val="18"/>
          <w:szCs w:val="18"/>
          <w:lang w:eastAsia="ru-RU"/>
        </w:rPr>
        <w:br/>
        <w:t>9) досрочного прекращения полномочий Совета поселения;</w:t>
      </w:r>
      <w:r w:rsidRPr="00BF44AF">
        <w:rPr>
          <w:rFonts w:ascii="Arial" w:eastAsia="Times New Roman" w:hAnsi="Arial" w:cs="Arial"/>
          <w:color w:val="333333"/>
          <w:sz w:val="18"/>
          <w:szCs w:val="18"/>
          <w:lang w:eastAsia="ru-RU"/>
        </w:rPr>
        <w:br/>
        <w:t>10) призыва на военную службу или направления на заменяющую ее альтернативную гражданскую службу;</w:t>
      </w:r>
      <w:r w:rsidRPr="00BF44AF">
        <w:rPr>
          <w:rFonts w:ascii="Arial" w:eastAsia="Times New Roman" w:hAnsi="Arial" w:cs="Arial"/>
          <w:color w:val="333333"/>
          <w:sz w:val="18"/>
          <w:szCs w:val="18"/>
          <w:lang w:eastAsia="ru-RU"/>
        </w:rPr>
        <w:b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29. Гарантии осуществления полномочий депутата Совета Парского сельского поселения, Главы Парского сельского поселения</w:t>
      </w:r>
      <w:r w:rsidRPr="00BF44AF">
        <w:rPr>
          <w:rFonts w:ascii="Arial" w:eastAsia="Times New Roman" w:hAnsi="Arial" w:cs="Arial"/>
          <w:color w:val="333333"/>
          <w:sz w:val="18"/>
          <w:szCs w:val="18"/>
          <w:lang w:eastAsia="ru-RU"/>
        </w:rPr>
        <w:br/>
        <w:t>1. Депутату Совета поселения, Главе поселения обеспечивается возможность:</w:t>
      </w:r>
      <w:r w:rsidRPr="00BF44AF">
        <w:rPr>
          <w:rFonts w:ascii="Arial" w:eastAsia="Times New Roman" w:hAnsi="Arial" w:cs="Arial"/>
          <w:color w:val="333333"/>
          <w:sz w:val="18"/>
          <w:szCs w:val="18"/>
          <w:lang w:eastAsia="ru-RU"/>
        </w:rPr>
        <w:b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r w:rsidRPr="00BF44AF">
        <w:rPr>
          <w:rFonts w:ascii="Arial" w:eastAsia="Times New Roman" w:hAnsi="Arial" w:cs="Arial"/>
          <w:color w:val="333333"/>
          <w:sz w:val="18"/>
          <w:szCs w:val="18"/>
          <w:lang w:eastAsia="ru-RU"/>
        </w:rPr>
        <w:br/>
        <w:t>- регулярно информировать население о своей деятельности в порядке, установленном муниципальным правовым актом.</w:t>
      </w:r>
      <w:r w:rsidRPr="00BF44AF">
        <w:rPr>
          <w:rFonts w:ascii="Arial" w:eastAsia="Times New Roman" w:hAnsi="Arial" w:cs="Arial"/>
          <w:color w:val="333333"/>
          <w:sz w:val="18"/>
          <w:szCs w:val="18"/>
          <w:lang w:eastAsia="ru-RU"/>
        </w:rPr>
        <w:br/>
        <w:t>2. Депутат Совета поселения, Глава поселения в установленном порядке обеспечиваются проектами муниципальных правовых актов поселения, подлежащими рассмотрению Советом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r w:rsidRPr="00BF44AF">
        <w:rPr>
          <w:rFonts w:ascii="Arial" w:eastAsia="Times New Roman" w:hAnsi="Arial" w:cs="Arial"/>
          <w:color w:val="333333"/>
          <w:sz w:val="18"/>
          <w:szCs w:val="18"/>
          <w:lang w:eastAsia="ru-RU"/>
        </w:rPr>
        <w:b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поселения, Главы поселения соответствующего допуска.</w:t>
      </w:r>
      <w:r w:rsidRPr="00BF44AF">
        <w:rPr>
          <w:rFonts w:ascii="Arial" w:eastAsia="Times New Roman" w:hAnsi="Arial" w:cs="Arial"/>
          <w:color w:val="333333"/>
          <w:sz w:val="18"/>
          <w:szCs w:val="18"/>
          <w:lang w:eastAsia="ru-RU"/>
        </w:rPr>
        <w:br/>
        <w:t>3. Депутат Совета поселения, группа депутатов Совета поселения вправе обращаться с запросом в порядке, установленном регламентом Совета поселения, в соответствии с настоящей статьей.</w:t>
      </w:r>
      <w:r w:rsidRPr="00BF44AF">
        <w:rPr>
          <w:rFonts w:ascii="Arial" w:eastAsia="Times New Roman" w:hAnsi="Arial" w:cs="Arial"/>
          <w:color w:val="333333"/>
          <w:sz w:val="18"/>
          <w:szCs w:val="18"/>
          <w:lang w:eastAsia="ru-RU"/>
        </w:rPr>
        <w:br/>
        <w:t>Депутат Совета поселения, группа депутатов Совета поселения имеют право внести на рассмотрение Совета поселения обращение (запрос) к представительному органу поселения, Главе поселения, Главе администрации поселения, иным органам местного самоуправления, руководителям предприятий, учреждений, организаций, расположенных на территории поселения.</w:t>
      </w:r>
      <w:r w:rsidRPr="00BF44AF">
        <w:rPr>
          <w:rFonts w:ascii="Arial" w:eastAsia="Times New Roman" w:hAnsi="Arial" w:cs="Arial"/>
          <w:color w:val="333333"/>
          <w:sz w:val="18"/>
          <w:szCs w:val="18"/>
          <w:lang w:eastAsia="ru-RU"/>
        </w:rPr>
        <w:br/>
        <w:t>Обращение (запрос) вносится в письменной форме и оглашается на заседании Совета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местной администрации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поселения. В данном случае принимается решение Совета поселения.</w:t>
      </w:r>
      <w:r w:rsidRPr="00BF44AF">
        <w:rPr>
          <w:rFonts w:ascii="Arial" w:eastAsia="Times New Roman" w:hAnsi="Arial" w:cs="Arial"/>
          <w:color w:val="333333"/>
          <w:sz w:val="18"/>
          <w:szCs w:val="18"/>
          <w:lang w:eastAsia="ru-RU"/>
        </w:rPr>
        <w:br/>
        <w:t>4. Депутату Совета поселения, Главе поселения, осуществляющему свои полномочия на непостоянной основе, выделяются средства из бюджета поселения на возмещение расходов, связанных с осуществлением ими своих полномочий.</w:t>
      </w:r>
      <w:r w:rsidRPr="00BF44AF">
        <w:rPr>
          <w:rFonts w:ascii="Arial" w:eastAsia="Times New Roman" w:hAnsi="Arial" w:cs="Arial"/>
          <w:color w:val="333333"/>
          <w:sz w:val="18"/>
          <w:szCs w:val="18"/>
          <w:lang w:eastAsia="ru-RU"/>
        </w:rPr>
        <w:b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r w:rsidRPr="00BF44AF">
        <w:rPr>
          <w:rFonts w:ascii="Arial" w:eastAsia="Times New Roman" w:hAnsi="Arial" w:cs="Arial"/>
          <w:color w:val="333333"/>
          <w:sz w:val="18"/>
          <w:szCs w:val="18"/>
          <w:lang w:eastAsia="ru-RU"/>
        </w:rPr>
        <w:br/>
        <w:t>5. Выплата средств, предусмотренных частью 4 настоящей статьи, может производиться со дня избрания депутата Совета поселения, Главы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30.  Председатель Совета Парского сельского поселения</w:t>
      </w:r>
      <w:r w:rsidRPr="00BF44AF">
        <w:rPr>
          <w:rFonts w:ascii="Arial" w:eastAsia="Times New Roman" w:hAnsi="Arial" w:cs="Arial"/>
          <w:color w:val="333333"/>
          <w:sz w:val="18"/>
          <w:szCs w:val="18"/>
          <w:lang w:eastAsia="ru-RU"/>
        </w:rPr>
        <w:br/>
        <w:t>Организацию деятельности Совета поселения осуществляет Глава поселения, исполняющий полномочия председателя Совета поселения, который: </w:t>
      </w:r>
      <w:r w:rsidRPr="00BF44AF">
        <w:rPr>
          <w:rFonts w:ascii="Arial" w:eastAsia="Times New Roman" w:hAnsi="Arial" w:cs="Arial"/>
          <w:color w:val="333333"/>
          <w:sz w:val="18"/>
          <w:szCs w:val="18"/>
          <w:lang w:eastAsia="ru-RU"/>
        </w:rPr>
        <w:br/>
        <w:t>-осуществляет руководство подготовкой заседаний Совета поселения и вопросов, вносимых на рассмотрение Совета поселения; </w:t>
      </w:r>
      <w:r w:rsidRPr="00BF44AF">
        <w:rPr>
          <w:rFonts w:ascii="Arial" w:eastAsia="Times New Roman" w:hAnsi="Arial" w:cs="Arial"/>
          <w:color w:val="333333"/>
          <w:sz w:val="18"/>
          <w:szCs w:val="18"/>
          <w:lang w:eastAsia="ru-RU"/>
        </w:rPr>
        <w:br/>
        <w:t>- созывает заседания Совета поселения, доводит до сведения депутатов Совета поселения время и место их проведения, а также проект повестки дня;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ведет заседания Совета поселения;</w:t>
      </w:r>
      <w:r w:rsidRPr="00BF44AF">
        <w:rPr>
          <w:rFonts w:ascii="Arial" w:eastAsia="Times New Roman" w:hAnsi="Arial" w:cs="Arial"/>
          <w:color w:val="333333"/>
          <w:sz w:val="18"/>
          <w:szCs w:val="18"/>
          <w:lang w:eastAsia="ru-RU"/>
        </w:rPr>
        <w:br/>
        <w:t>- осуществляет общее руководство работой технического аппарата Совета поселения;</w:t>
      </w:r>
      <w:r w:rsidRPr="00BF44AF">
        <w:rPr>
          <w:rFonts w:ascii="Arial" w:eastAsia="Times New Roman" w:hAnsi="Arial" w:cs="Arial"/>
          <w:color w:val="333333"/>
          <w:sz w:val="18"/>
          <w:szCs w:val="18"/>
          <w:lang w:eastAsia="ru-RU"/>
        </w:rPr>
        <w:br/>
        <w:t>- принимает постановления и распоряжения по вопросам организации деятельности Совета поселения и аппарата Совета поселения;</w:t>
      </w:r>
      <w:r w:rsidRPr="00BF44AF">
        <w:rPr>
          <w:rFonts w:ascii="Arial" w:eastAsia="Times New Roman" w:hAnsi="Arial" w:cs="Arial"/>
          <w:color w:val="333333"/>
          <w:sz w:val="18"/>
          <w:szCs w:val="18"/>
          <w:lang w:eastAsia="ru-RU"/>
        </w:rPr>
        <w:br/>
        <w:t>- оказывает содействие депутатам Совета поселения в осуществлении ими своих полномочий, организует обеспечение их необходимой информацией;</w:t>
      </w:r>
      <w:r w:rsidRPr="00BF44AF">
        <w:rPr>
          <w:rFonts w:ascii="Arial" w:eastAsia="Times New Roman" w:hAnsi="Arial" w:cs="Arial"/>
          <w:color w:val="333333"/>
          <w:sz w:val="18"/>
          <w:szCs w:val="18"/>
          <w:lang w:eastAsia="ru-RU"/>
        </w:rPr>
        <w:br/>
        <w:t>- принимает меры по обеспечению гласности и учету общественного мнения в работе Совета поселения;</w:t>
      </w:r>
      <w:r w:rsidRPr="00BF44AF">
        <w:rPr>
          <w:rFonts w:ascii="Arial" w:eastAsia="Times New Roman" w:hAnsi="Arial" w:cs="Arial"/>
          <w:color w:val="333333"/>
          <w:sz w:val="18"/>
          <w:szCs w:val="18"/>
          <w:lang w:eastAsia="ru-RU"/>
        </w:rPr>
        <w:br/>
        <w:t>- организует в Совете поселения прием граждан, рассмотрение их обращений, заявлений и жалоб;</w:t>
      </w:r>
      <w:r w:rsidRPr="00BF44AF">
        <w:rPr>
          <w:rFonts w:ascii="Arial" w:eastAsia="Times New Roman" w:hAnsi="Arial" w:cs="Arial"/>
          <w:color w:val="333333"/>
          <w:sz w:val="18"/>
          <w:szCs w:val="18"/>
          <w:lang w:eastAsia="ru-RU"/>
        </w:rPr>
        <w:br/>
        <w:t>- в соответствии с трудовым законодательством пользуется правом найма и увольнения работников технического аппарата Совета поселения, налагает дисциплинарные взыскания на работников аппарата, решает вопросы об их поощрении:</w:t>
      </w:r>
      <w:r w:rsidRPr="00BF44AF">
        <w:rPr>
          <w:rFonts w:ascii="Arial" w:eastAsia="Times New Roman" w:hAnsi="Arial" w:cs="Arial"/>
          <w:color w:val="333333"/>
          <w:sz w:val="18"/>
          <w:szCs w:val="18"/>
          <w:lang w:eastAsia="ru-RU"/>
        </w:rPr>
        <w:br/>
        <w:t>- координирует деятельность постоянных комиссий и депутатских групп;</w:t>
      </w:r>
      <w:r w:rsidRPr="00BF44AF">
        <w:rPr>
          <w:rFonts w:ascii="Arial" w:eastAsia="Times New Roman" w:hAnsi="Arial" w:cs="Arial"/>
          <w:color w:val="333333"/>
          <w:sz w:val="18"/>
          <w:szCs w:val="18"/>
          <w:lang w:eastAsia="ru-RU"/>
        </w:rPr>
        <w:br/>
        <w:t>- открывает и закрывает расчетные счета Совета поселения в банках;</w:t>
      </w:r>
      <w:r w:rsidRPr="00BF44AF">
        <w:rPr>
          <w:rFonts w:ascii="Arial" w:eastAsia="Times New Roman" w:hAnsi="Arial" w:cs="Arial"/>
          <w:color w:val="333333"/>
          <w:sz w:val="18"/>
          <w:szCs w:val="18"/>
          <w:lang w:eastAsia="ru-RU"/>
        </w:rPr>
        <w:br/>
        <w:t>- является распорядителем бюджетных средств по расходам, предусмотренным отдельной строкой в бюджете поселения на подготовку и проведение заседаний Совета поселения, работу аппарата и его содержание, и по другим расходам, связанным с деятельностью Совета поселения и депутатов Совета поселения;</w:t>
      </w:r>
      <w:r w:rsidRPr="00BF44AF">
        <w:rPr>
          <w:rFonts w:ascii="Arial" w:eastAsia="Times New Roman" w:hAnsi="Arial" w:cs="Arial"/>
          <w:color w:val="333333"/>
          <w:sz w:val="18"/>
          <w:szCs w:val="18"/>
          <w:lang w:eastAsia="ru-RU"/>
        </w:rPr>
        <w:br/>
        <w:t>- осуществляет иные полномочия в соответствии с Регламентом Совета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31.  Глава Парского сельского поселения</w:t>
      </w:r>
      <w:r w:rsidRPr="00BF44AF">
        <w:rPr>
          <w:rFonts w:ascii="Arial" w:eastAsia="Times New Roman" w:hAnsi="Arial" w:cs="Arial"/>
          <w:color w:val="333333"/>
          <w:sz w:val="18"/>
          <w:szCs w:val="18"/>
          <w:lang w:eastAsia="ru-RU"/>
        </w:rPr>
        <w:br/>
        <w:t>1. Глава поселения является высшим должностным лицом поселения. </w:t>
      </w:r>
      <w:r w:rsidRPr="00BF44AF">
        <w:rPr>
          <w:rFonts w:ascii="Arial" w:eastAsia="Times New Roman" w:hAnsi="Arial" w:cs="Arial"/>
          <w:color w:val="333333"/>
          <w:sz w:val="18"/>
          <w:szCs w:val="18"/>
          <w:lang w:eastAsia="ru-RU"/>
        </w:rPr>
        <w:br/>
        <w:t>2. Глава поселения избирается Советом поселения из своего состава сроком на 5 лет. Глава поселения исполняет полномочия на непостоянной основе. </w:t>
      </w:r>
      <w:r w:rsidRPr="00BF44AF">
        <w:rPr>
          <w:rFonts w:ascii="Arial" w:eastAsia="Times New Roman" w:hAnsi="Arial" w:cs="Arial"/>
          <w:color w:val="333333"/>
          <w:sz w:val="18"/>
          <w:szCs w:val="18"/>
          <w:lang w:eastAsia="ru-RU"/>
        </w:rPr>
        <w:br/>
        <w:t>3. Глава поселения осуществляет следующие полномочия: </w:t>
      </w:r>
      <w:r w:rsidRPr="00BF44AF">
        <w:rPr>
          <w:rFonts w:ascii="Arial" w:eastAsia="Times New Roman" w:hAnsi="Arial" w:cs="Arial"/>
          <w:color w:val="333333"/>
          <w:sz w:val="18"/>
          <w:szCs w:val="18"/>
          <w:lang w:eastAsia="ru-RU"/>
        </w:rPr>
        <w:br/>
        <w:t>1) представляет Парское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r w:rsidRPr="00BF44AF">
        <w:rPr>
          <w:rFonts w:ascii="Arial" w:eastAsia="Times New Roman" w:hAnsi="Arial" w:cs="Arial"/>
          <w:color w:val="333333"/>
          <w:sz w:val="18"/>
          <w:szCs w:val="18"/>
          <w:lang w:eastAsia="ru-RU"/>
        </w:rPr>
        <w:br/>
        <w:t>2) подписывает и обнародует в порядке, установленном настоящим уставом, нормативные правовые акты, принятые Советом поселения;</w:t>
      </w:r>
      <w:r w:rsidRPr="00BF44AF">
        <w:rPr>
          <w:rFonts w:ascii="Arial" w:eastAsia="Times New Roman" w:hAnsi="Arial" w:cs="Arial"/>
          <w:color w:val="333333"/>
          <w:sz w:val="18"/>
          <w:szCs w:val="18"/>
          <w:lang w:eastAsia="ru-RU"/>
        </w:rPr>
        <w:br/>
        <w:t>3) издает в пределах своих полномочий правовые акты;</w:t>
      </w:r>
      <w:r w:rsidRPr="00BF44AF">
        <w:rPr>
          <w:rFonts w:ascii="Arial" w:eastAsia="Times New Roman" w:hAnsi="Arial" w:cs="Arial"/>
          <w:color w:val="333333"/>
          <w:sz w:val="18"/>
          <w:szCs w:val="18"/>
          <w:lang w:eastAsia="ru-RU"/>
        </w:rPr>
        <w:br/>
        <w:t>4) вправе требовать созыва внеочередного заседания Совета поселения;</w:t>
      </w:r>
      <w:r w:rsidRPr="00BF44AF">
        <w:rPr>
          <w:rFonts w:ascii="Arial" w:eastAsia="Times New Roman" w:hAnsi="Arial" w:cs="Arial"/>
          <w:color w:val="333333"/>
          <w:sz w:val="18"/>
          <w:szCs w:val="18"/>
          <w:lang w:eastAsia="ru-RU"/>
        </w:rPr>
        <w:b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r w:rsidRPr="00BF44AF">
        <w:rPr>
          <w:rFonts w:ascii="Arial" w:eastAsia="Times New Roman" w:hAnsi="Arial" w:cs="Arial"/>
          <w:color w:val="333333"/>
          <w:sz w:val="18"/>
          <w:szCs w:val="18"/>
          <w:lang w:eastAsia="ru-RU"/>
        </w:rPr>
        <w:br/>
        <w:t>4. Глава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r w:rsidRPr="00BF44AF">
        <w:rPr>
          <w:rFonts w:ascii="Arial" w:eastAsia="Times New Roman" w:hAnsi="Arial" w:cs="Arial"/>
          <w:color w:val="333333"/>
          <w:sz w:val="18"/>
          <w:szCs w:val="18"/>
          <w:lang w:eastAsia="ru-RU"/>
        </w:rPr>
        <w:br/>
        <w:t>5.  Глава поселения подконтролен и подотчетен населению и Совету поселения.</w:t>
      </w:r>
      <w:r w:rsidRPr="00BF44AF">
        <w:rPr>
          <w:rFonts w:ascii="Arial" w:eastAsia="Times New Roman" w:hAnsi="Arial" w:cs="Arial"/>
          <w:color w:val="333333"/>
          <w:sz w:val="18"/>
          <w:szCs w:val="18"/>
          <w:lang w:eastAsia="ru-RU"/>
        </w:rPr>
        <w:br/>
        <w:t>6. Глава поселения представляет Совету поселения ежегодные отчеты о результатах своей деятельности.</w:t>
      </w:r>
      <w:r w:rsidRPr="00BF44AF">
        <w:rPr>
          <w:rFonts w:ascii="Arial" w:eastAsia="Times New Roman" w:hAnsi="Arial" w:cs="Arial"/>
          <w:color w:val="333333"/>
          <w:sz w:val="18"/>
          <w:szCs w:val="18"/>
          <w:lang w:eastAsia="ru-RU"/>
        </w:rPr>
        <w:br/>
        <w:t>7. В случае временного отсутствия Главы поселения, а также досрочного прекращения полномочий главы поселения до момента избрания нового Главы поселения его полномочия исполняет заместитель председателя Совета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32. Досрочное прекращение полномочий Главы Парского сельского поселения</w:t>
      </w:r>
      <w:r w:rsidRPr="00BF44AF">
        <w:rPr>
          <w:rFonts w:ascii="Arial" w:eastAsia="Times New Roman" w:hAnsi="Arial" w:cs="Arial"/>
          <w:color w:val="333333"/>
          <w:sz w:val="18"/>
          <w:szCs w:val="18"/>
          <w:lang w:eastAsia="ru-RU"/>
        </w:rPr>
        <w:br/>
        <w:t>Полномочия Главы поселения прекращаются досрочно в случае: </w:t>
      </w:r>
      <w:r w:rsidRPr="00BF44AF">
        <w:rPr>
          <w:rFonts w:ascii="Arial" w:eastAsia="Times New Roman" w:hAnsi="Arial" w:cs="Arial"/>
          <w:color w:val="333333"/>
          <w:sz w:val="18"/>
          <w:szCs w:val="18"/>
          <w:lang w:eastAsia="ru-RU"/>
        </w:rPr>
        <w:br/>
        <w:t>1) смерти;</w:t>
      </w:r>
      <w:r w:rsidRPr="00BF44AF">
        <w:rPr>
          <w:rFonts w:ascii="Arial" w:eastAsia="Times New Roman" w:hAnsi="Arial" w:cs="Arial"/>
          <w:color w:val="333333"/>
          <w:sz w:val="18"/>
          <w:szCs w:val="18"/>
          <w:lang w:eastAsia="ru-RU"/>
        </w:rPr>
        <w:br/>
        <w:t>2) отставки по собственному желанию;</w:t>
      </w:r>
      <w:r w:rsidRPr="00BF44AF">
        <w:rPr>
          <w:rFonts w:ascii="Arial" w:eastAsia="Times New Roman" w:hAnsi="Arial" w:cs="Arial"/>
          <w:color w:val="333333"/>
          <w:sz w:val="18"/>
          <w:szCs w:val="18"/>
          <w:lang w:eastAsia="ru-RU"/>
        </w:rPr>
        <w:b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5) признания судом недееспособным или ограниченно дееспособным;</w:t>
      </w:r>
      <w:r w:rsidRPr="00BF44AF">
        <w:rPr>
          <w:rFonts w:ascii="Arial" w:eastAsia="Times New Roman" w:hAnsi="Arial" w:cs="Arial"/>
          <w:color w:val="333333"/>
          <w:sz w:val="18"/>
          <w:szCs w:val="18"/>
          <w:lang w:eastAsia="ru-RU"/>
        </w:rPr>
        <w:br/>
        <w:t>6) признания судом безвестно отсутствующим или объявления умершим;</w:t>
      </w:r>
      <w:r w:rsidRPr="00BF44AF">
        <w:rPr>
          <w:rFonts w:ascii="Arial" w:eastAsia="Times New Roman" w:hAnsi="Arial" w:cs="Arial"/>
          <w:color w:val="333333"/>
          <w:sz w:val="18"/>
          <w:szCs w:val="18"/>
          <w:lang w:eastAsia="ru-RU"/>
        </w:rPr>
        <w:br/>
        <w:t>7) вступления в отношении его в законную силу обвинительного приговора суда;</w:t>
      </w:r>
      <w:r w:rsidRPr="00BF44AF">
        <w:rPr>
          <w:rFonts w:ascii="Arial" w:eastAsia="Times New Roman" w:hAnsi="Arial" w:cs="Arial"/>
          <w:color w:val="333333"/>
          <w:sz w:val="18"/>
          <w:szCs w:val="18"/>
          <w:lang w:eastAsia="ru-RU"/>
        </w:rPr>
        <w:br/>
        <w:t>8) выезда за пределы Российской Федерации на постоянное место жительства;</w:t>
      </w:r>
      <w:r w:rsidRPr="00BF44AF">
        <w:rPr>
          <w:rFonts w:ascii="Arial" w:eastAsia="Times New Roman" w:hAnsi="Arial" w:cs="Arial"/>
          <w:color w:val="333333"/>
          <w:sz w:val="18"/>
          <w:szCs w:val="18"/>
          <w:lang w:eastAsia="ru-RU"/>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F44AF">
        <w:rPr>
          <w:rFonts w:ascii="Arial" w:eastAsia="Times New Roman" w:hAnsi="Arial" w:cs="Arial"/>
          <w:color w:val="333333"/>
          <w:sz w:val="18"/>
          <w:szCs w:val="18"/>
          <w:lang w:eastAsia="ru-RU"/>
        </w:rPr>
        <w:br/>
        <w:t>10) отзыва избирателями;</w:t>
      </w:r>
      <w:r w:rsidRPr="00BF44AF">
        <w:rPr>
          <w:rFonts w:ascii="Arial" w:eastAsia="Times New Roman" w:hAnsi="Arial" w:cs="Arial"/>
          <w:color w:val="333333"/>
          <w:sz w:val="18"/>
          <w:szCs w:val="18"/>
          <w:lang w:eastAsia="ru-RU"/>
        </w:rPr>
        <w:br/>
        <w:t>11) установленной в судебном порядке стойкой неспособности по состоянию здоровья осуществлять полномочия Главы поселения;</w:t>
      </w:r>
      <w:r w:rsidRPr="00BF44AF">
        <w:rPr>
          <w:rFonts w:ascii="Arial" w:eastAsia="Times New Roman" w:hAnsi="Arial" w:cs="Arial"/>
          <w:color w:val="333333"/>
          <w:sz w:val="18"/>
          <w:szCs w:val="18"/>
          <w:lang w:eastAsia="ru-RU"/>
        </w:rPr>
        <w:br/>
        <w:t>12) досрочного прекращения полномочий Совета поселения;</w:t>
      </w:r>
      <w:r w:rsidRPr="00BF44AF">
        <w:rPr>
          <w:rFonts w:ascii="Arial" w:eastAsia="Times New Roman" w:hAnsi="Arial" w:cs="Arial"/>
          <w:color w:val="333333"/>
          <w:sz w:val="18"/>
          <w:szCs w:val="18"/>
          <w:lang w:eastAsia="ru-RU"/>
        </w:rPr>
        <w:br/>
        <w:t>13) преобразования поселения,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r w:rsidRPr="00BF44AF">
        <w:rPr>
          <w:rFonts w:ascii="Arial" w:eastAsia="Times New Roman" w:hAnsi="Arial" w:cs="Arial"/>
          <w:color w:val="333333"/>
          <w:sz w:val="18"/>
          <w:szCs w:val="18"/>
          <w:lang w:eastAsia="ru-RU"/>
        </w:rPr>
        <w:br/>
        <w:t>14) утраты поселением статуса муниципального образования в связи с его объединением с городским округом;</w:t>
      </w:r>
      <w:r w:rsidRPr="00BF44AF">
        <w:rPr>
          <w:rFonts w:ascii="Arial" w:eastAsia="Times New Roman" w:hAnsi="Arial" w:cs="Arial"/>
          <w:color w:val="333333"/>
          <w:sz w:val="18"/>
          <w:szCs w:val="18"/>
          <w:lang w:eastAsia="ru-RU"/>
        </w:rPr>
        <w:b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33.  Администрация муниципального образования Парского сельского поселения</w:t>
      </w:r>
      <w:r w:rsidRPr="00BF44AF">
        <w:rPr>
          <w:rFonts w:ascii="Arial" w:eastAsia="Times New Roman" w:hAnsi="Arial" w:cs="Arial"/>
          <w:color w:val="333333"/>
          <w:sz w:val="18"/>
          <w:szCs w:val="18"/>
          <w:lang w:eastAsia="ru-RU"/>
        </w:rPr>
        <w:br/>
        <w:t>1. Администрация муниципального образования «Парское сельское поселение» - местная администрация (исполнительно-распорядительный орган Парского сельского поселения)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поселения).</w:t>
      </w:r>
      <w:r w:rsidRPr="00BF44AF">
        <w:rPr>
          <w:rFonts w:ascii="Arial" w:eastAsia="Times New Roman" w:hAnsi="Arial" w:cs="Arial"/>
          <w:color w:val="333333"/>
          <w:sz w:val="18"/>
          <w:szCs w:val="18"/>
          <w:lang w:eastAsia="ru-RU"/>
        </w:rPr>
        <w:br/>
        <w:t>2. Глава администрации поселения назначается на должность по контракту, заключаемому по результатам конкурса на замещение указанной должности на срок 5 лет. Порядок проведения конкурса на замещение должности главы администрации устанавливается Советом поселения. Контракт с Главой администрации поселения заключает Глава поселения.</w:t>
      </w:r>
      <w:r w:rsidRPr="00BF44AF">
        <w:rPr>
          <w:rFonts w:ascii="Arial" w:eastAsia="Times New Roman" w:hAnsi="Arial" w:cs="Arial"/>
          <w:color w:val="333333"/>
          <w:sz w:val="18"/>
          <w:szCs w:val="18"/>
          <w:lang w:eastAsia="ru-RU"/>
        </w:rPr>
        <w:br/>
        <w:t>Условия контракта для Главы администрации поселения утверждаются Советом поселения.</w:t>
      </w:r>
      <w:r w:rsidRPr="00BF44AF">
        <w:rPr>
          <w:rFonts w:ascii="Arial" w:eastAsia="Times New Roman" w:hAnsi="Arial" w:cs="Arial"/>
          <w:color w:val="333333"/>
          <w:sz w:val="18"/>
          <w:szCs w:val="18"/>
          <w:lang w:eastAsia="ru-RU"/>
        </w:rPr>
        <w:br/>
        <w:t>Общее число членов конкурсной комиссии – 5 человек. </w:t>
      </w:r>
      <w:r w:rsidRPr="00BF44AF">
        <w:rPr>
          <w:rFonts w:ascii="Arial" w:eastAsia="Times New Roman" w:hAnsi="Arial" w:cs="Arial"/>
          <w:color w:val="333333"/>
          <w:sz w:val="18"/>
          <w:szCs w:val="18"/>
          <w:lang w:eastAsia="ru-RU"/>
        </w:rPr>
        <w:br/>
      </w:r>
      <w:bookmarkStart w:id="0" w:name="sub_3706"/>
      <w:bookmarkEnd w:id="0"/>
      <w:r w:rsidRPr="00BF44AF">
        <w:rPr>
          <w:rFonts w:ascii="Arial" w:eastAsia="Times New Roman" w:hAnsi="Arial" w:cs="Arial"/>
          <w:color w:val="333333"/>
          <w:sz w:val="18"/>
          <w:szCs w:val="18"/>
          <w:lang w:eastAsia="ru-RU"/>
        </w:rPr>
        <w:t> Лицо назначается на должность Главы администрации Советом поселения из числа кандидатов, представленных конкурсной комиссией по результатам конкурса.</w:t>
      </w:r>
      <w:r w:rsidRPr="00BF44AF">
        <w:rPr>
          <w:rFonts w:ascii="Arial" w:eastAsia="Times New Roman" w:hAnsi="Arial" w:cs="Arial"/>
          <w:color w:val="333333"/>
          <w:sz w:val="18"/>
          <w:szCs w:val="18"/>
          <w:lang w:eastAsia="ru-RU"/>
        </w:rPr>
        <w:br/>
        <w:t>Глава администрации поселения по решению вопросов местного значения поселения и иных вопросов, относящихся к его компетенции, взаимодействует с органами государственной власти, органами местного самоуправления, организациями, гражданами.</w:t>
      </w:r>
      <w:r w:rsidRPr="00BF44AF">
        <w:rPr>
          <w:rFonts w:ascii="Arial" w:eastAsia="Times New Roman" w:hAnsi="Arial" w:cs="Arial"/>
          <w:color w:val="333333"/>
          <w:sz w:val="18"/>
          <w:szCs w:val="18"/>
          <w:lang w:eastAsia="ru-RU"/>
        </w:rPr>
        <w:br/>
        <w:t>Глава администрации поселения представляет администрацию поселения в отношениях с органами государственной власти, органами местного самоуправления, организациями, гражданами.</w:t>
      </w:r>
      <w:r w:rsidRPr="00BF44AF">
        <w:rPr>
          <w:rFonts w:ascii="Arial" w:eastAsia="Times New Roman" w:hAnsi="Arial" w:cs="Arial"/>
          <w:color w:val="333333"/>
          <w:sz w:val="18"/>
          <w:szCs w:val="18"/>
          <w:lang w:eastAsia="ru-RU"/>
        </w:rPr>
        <w:br/>
        <w:t>3.Глава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BF44AF">
        <w:rPr>
          <w:rFonts w:ascii="Arial" w:eastAsia="Times New Roman" w:hAnsi="Arial" w:cs="Arial"/>
          <w:color w:val="333333"/>
          <w:sz w:val="18"/>
          <w:szCs w:val="18"/>
          <w:lang w:eastAsia="ru-RU"/>
        </w:rPr>
        <w:br/>
        <w:t>4. Глава администрации поселения:</w:t>
      </w:r>
      <w:r w:rsidRPr="00BF44AF">
        <w:rPr>
          <w:rFonts w:ascii="Arial" w:eastAsia="Times New Roman" w:hAnsi="Arial" w:cs="Arial"/>
          <w:color w:val="333333"/>
          <w:sz w:val="18"/>
          <w:szCs w:val="18"/>
          <w:lang w:eastAsia="ru-RU"/>
        </w:rPr>
        <w:br/>
        <w:t>1) подконтролен и подотчетен Совету поселения;</w:t>
      </w:r>
      <w:r w:rsidRPr="00BF44AF">
        <w:rPr>
          <w:rFonts w:ascii="Arial" w:eastAsia="Times New Roman" w:hAnsi="Arial" w:cs="Arial"/>
          <w:color w:val="333333"/>
          <w:sz w:val="18"/>
          <w:szCs w:val="18"/>
          <w:lang w:eastAsia="ru-RU"/>
        </w:rPr>
        <w:br/>
        <w:t>2) представляет Совету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поселения;</w:t>
      </w:r>
      <w:r w:rsidRPr="00BF44AF">
        <w:rPr>
          <w:rFonts w:ascii="Arial" w:eastAsia="Times New Roman" w:hAnsi="Arial" w:cs="Arial"/>
          <w:color w:val="333333"/>
          <w:sz w:val="18"/>
          <w:szCs w:val="18"/>
          <w:lang w:eastAsia="ru-RU"/>
        </w:rPr>
        <w:b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r w:rsidRPr="00BF44AF">
        <w:rPr>
          <w:rFonts w:ascii="Arial" w:eastAsia="Times New Roman" w:hAnsi="Arial" w:cs="Arial"/>
          <w:color w:val="333333"/>
          <w:sz w:val="18"/>
          <w:szCs w:val="18"/>
          <w:lang w:eastAsia="ru-RU"/>
        </w:rPr>
        <w:br/>
        <w:t>5. Полномочия Главы администрации поселения прекращаются досрочно в случае:</w:t>
      </w:r>
      <w:r w:rsidRPr="00BF44AF">
        <w:rPr>
          <w:rFonts w:ascii="Arial" w:eastAsia="Times New Roman" w:hAnsi="Arial" w:cs="Arial"/>
          <w:color w:val="333333"/>
          <w:sz w:val="18"/>
          <w:szCs w:val="18"/>
          <w:lang w:eastAsia="ru-RU"/>
        </w:rPr>
        <w:br/>
        <w:t>1) смерти;</w:t>
      </w:r>
      <w:r w:rsidRPr="00BF44AF">
        <w:rPr>
          <w:rFonts w:ascii="Arial" w:eastAsia="Times New Roman" w:hAnsi="Arial" w:cs="Arial"/>
          <w:color w:val="333333"/>
          <w:sz w:val="18"/>
          <w:szCs w:val="18"/>
          <w:lang w:eastAsia="ru-RU"/>
        </w:rPr>
        <w:br/>
        <w:t>2) отставки по собственному желанию;</w:t>
      </w:r>
      <w:r w:rsidRPr="00BF44AF">
        <w:rPr>
          <w:rFonts w:ascii="Arial" w:eastAsia="Times New Roman" w:hAnsi="Arial" w:cs="Arial"/>
          <w:color w:val="333333"/>
          <w:sz w:val="18"/>
          <w:szCs w:val="18"/>
          <w:lang w:eastAsia="ru-RU"/>
        </w:rPr>
        <w:br/>
        <w:t>3) расторжения контракта в соответствии с частью 6 настоящей статьи;</w:t>
      </w:r>
      <w:r w:rsidRPr="00BF44AF">
        <w:rPr>
          <w:rFonts w:ascii="Arial" w:eastAsia="Times New Roman" w:hAnsi="Arial" w:cs="Arial"/>
          <w:color w:val="333333"/>
          <w:sz w:val="18"/>
          <w:szCs w:val="18"/>
          <w:lang w:eastAsia="ru-RU"/>
        </w:rPr>
        <w:b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5) признания судом недееспособным или ограниченно дееспособным;</w:t>
      </w:r>
      <w:r w:rsidRPr="00BF44AF">
        <w:rPr>
          <w:rFonts w:ascii="Arial" w:eastAsia="Times New Roman" w:hAnsi="Arial" w:cs="Arial"/>
          <w:color w:val="333333"/>
          <w:sz w:val="18"/>
          <w:szCs w:val="18"/>
          <w:lang w:eastAsia="ru-RU"/>
        </w:rPr>
        <w:br/>
        <w:t>6) признания судом безвестно отсутствующим или объявления умершим;</w:t>
      </w:r>
      <w:r w:rsidRPr="00BF44AF">
        <w:rPr>
          <w:rFonts w:ascii="Arial" w:eastAsia="Times New Roman" w:hAnsi="Arial" w:cs="Arial"/>
          <w:color w:val="333333"/>
          <w:sz w:val="18"/>
          <w:szCs w:val="18"/>
          <w:lang w:eastAsia="ru-RU"/>
        </w:rPr>
        <w:br/>
        <w:t>7) вступления в отношении его в законную силу обвинительного приговора суда;</w:t>
      </w:r>
      <w:r w:rsidRPr="00BF44AF">
        <w:rPr>
          <w:rFonts w:ascii="Arial" w:eastAsia="Times New Roman" w:hAnsi="Arial" w:cs="Arial"/>
          <w:color w:val="333333"/>
          <w:sz w:val="18"/>
          <w:szCs w:val="18"/>
          <w:lang w:eastAsia="ru-RU"/>
        </w:rPr>
        <w:br/>
        <w:t>8) выезда за пределы Российской Федерации на постоянное место жительства;</w:t>
      </w:r>
      <w:r w:rsidRPr="00BF44AF">
        <w:rPr>
          <w:rFonts w:ascii="Arial" w:eastAsia="Times New Roman" w:hAnsi="Arial" w:cs="Arial"/>
          <w:color w:val="333333"/>
          <w:sz w:val="18"/>
          <w:szCs w:val="18"/>
          <w:lang w:eastAsia="ru-RU"/>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F44AF">
        <w:rPr>
          <w:rFonts w:ascii="Arial" w:eastAsia="Times New Roman" w:hAnsi="Arial" w:cs="Arial"/>
          <w:color w:val="333333"/>
          <w:sz w:val="18"/>
          <w:szCs w:val="18"/>
          <w:lang w:eastAsia="ru-RU"/>
        </w:rPr>
        <w:br/>
        <w:t>10) призыва на военную службу или направления на заменяющую ее альтернативную гражданскую службу;</w:t>
      </w:r>
      <w:r w:rsidRPr="00BF44AF">
        <w:rPr>
          <w:rFonts w:ascii="Arial" w:eastAsia="Times New Roman" w:hAnsi="Arial" w:cs="Arial"/>
          <w:color w:val="333333"/>
          <w:sz w:val="18"/>
          <w:szCs w:val="18"/>
          <w:lang w:eastAsia="ru-RU"/>
        </w:rPr>
        <w:br/>
        <w:t>11) преобразования поселения,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r w:rsidRPr="00BF44AF">
        <w:rPr>
          <w:rFonts w:ascii="Arial" w:eastAsia="Times New Roman" w:hAnsi="Arial" w:cs="Arial"/>
          <w:color w:val="333333"/>
          <w:sz w:val="18"/>
          <w:szCs w:val="18"/>
          <w:lang w:eastAsia="ru-RU"/>
        </w:rPr>
        <w:br/>
        <w:t>12) утраты поселением статуса муниципального образования в связи с его объединением с городским округом;</w:t>
      </w:r>
      <w:r w:rsidRPr="00BF44AF">
        <w:rPr>
          <w:rFonts w:ascii="Arial" w:eastAsia="Times New Roman" w:hAnsi="Arial" w:cs="Arial"/>
          <w:color w:val="333333"/>
          <w:sz w:val="18"/>
          <w:szCs w:val="18"/>
          <w:lang w:eastAsia="ru-RU"/>
        </w:rPr>
        <w:b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BF44AF">
        <w:rPr>
          <w:rFonts w:ascii="Arial" w:eastAsia="Times New Roman" w:hAnsi="Arial" w:cs="Arial"/>
          <w:color w:val="333333"/>
          <w:sz w:val="18"/>
          <w:szCs w:val="18"/>
          <w:lang w:eastAsia="ru-RU"/>
        </w:rPr>
        <w:br/>
        <w:t>6. Контракт с Главой администрации поселения может быть расторгнут по соглашению сторон или в судебном порядке на основании заявления:</w:t>
      </w:r>
      <w:r w:rsidRPr="00BF44AF">
        <w:rPr>
          <w:rFonts w:ascii="Arial" w:eastAsia="Times New Roman" w:hAnsi="Arial" w:cs="Arial"/>
          <w:color w:val="333333"/>
          <w:sz w:val="18"/>
          <w:szCs w:val="18"/>
          <w:lang w:eastAsia="ru-RU"/>
        </w:rPr>
        <w:br/>
        <w:t>1) Совета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3 настоящей статьи;</w:t>
      </w:r>
      <w:r w:rsidRPr="00BF44AF">
        <w:rPr>
          <w:rFonts w:ascii="Arial" w:eastAsia="Times New Roman" w:hAnsi="Arial" w:cs="Arial"/>
          <w:color w:val="333333"/>
          <w:sz w:val="18"/>
          <w:szCs w:val="18"/>
          <w:lang w:eastAsia="ru-RU"/>
        </w:rPr>
        <w:b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3 настоящей статьи;</w:t>
      </w:r>
      <w:r w:rsidRPr="00BF44AF">
        <w:rPr>
          <w:rFonts w:ascii="Arial" w:eastAsia="Times New Roman" w:hAnsi="Arial" w:cs="Arial"/>
          <w:color w:val="333333"/>
          <w:sz w:val="18"/>
          <w:szCs w:val="18"/>
          <w:lang w:eastAsia="ru-RU"/>
        </w:rPr>
        <w:br/>
        <w:t>3) Главы администрации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r w:rsidRPr="00BF44AF">
        <w:rPr>
          <w:rFonts w:ascii="Arial" w:eastAsia="Times New Roman" w:hAnsi="Arial" w:cs="Arial"/>
          <w:color w:val="333333"/>
          <w:sz w:val="18"/>
          <w:szCs w:val="18"/>
          <w:lang w:eastAsia="ru-RU"/>
        </w:rPr>
        <w:br/>
        <w:t>7. Структуру администрации поселения утверждает Совет поселения по представлению Главы администрации поселения. </w:t>
      </w:r>
      <w:r w:rsidRPr="00BF44AF">
        <w:rPr>
          <w:rFonts w:ascii="Arial" w:eastAsia="Times New Roman" w:hAnsi="Arial" w:cs="Arial"/>
          <w:color w:val="333333"/>
          <w:sz w:val="18"/>
          <w:szCs w:val="18"/>
          <w:lang w:eastAsia="ru-RU"/>
        </w:rPr>
        <w:br/>
        <w:t>8.  Администрация поселения является юридическим лицом. </w:t>
      </w:r>
      <w:r w:rsidRPr="00BF44AF">
        <w:rPr>
          <w:rFonts w:ascii="Arial" w:eastAsia="Times New Roman" w:hAnsi="Arial" w:cs="Arial"/>
          <w:color w:val="333333"/>
          <w:sz w:val="18"/>
          <w:szCs w:val="18"/>
          <w:lang w:eastAsia="ru-RU"/>
        </w:rPr>
        <w:br/>
        <w:t>9. Администрация поселения осуществляет свою деятельность в соответствии с нормативными правовыми актами Российской Федерации, настоя</w:t>
      </w:r>
      <w:r w:rsidRPr="00BF44AF">
        <w:rPr>
          <w:rFonts w:ascii="Arial" w:eastAsia="Times New Roman" w:hAnsi="Arial" w:cs="Arial"/>
          <w:color w:val="333333"/>
          <w:sz w:val="18"/>
          <w:szCs w:val="18"/>
          <w:lang w:eastAsia="ru-RU"/>
        </w:rPr>
        <w:br/>
        <w:t>10. В случае временного отсутствия Главы администрации поселения, а также досрочного прекращения полномочий Главы администрации поселения до момента назначения нового Главы администрации поселения его полномочия исполняет заместитель Главы администрации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34. Полномочия администрации Парского сельского поселения</w:t>
      </w:r>
      <w:r w:rsidRPr="00BF44AF">
        <w:rPr>
          <w:rFonts w:ascii="Arial" w:eastAsia="Times New Roman" w:hAnsi="Arial" w:cs="Arial"/>
          <w:color w:val="333333"/>
          <w:sz w:val="18"/>
          <w:szCs w:val="18"/>
          <w:lang w:eastAsia="ru-RU"/>
        </w:rPr>
        <w:br/>
        <w:t>1. К компетенции  администрации поселения относятся:</w:t>
      </w:r>
      <w:r w:rsidRPr="00BF44AF">
        <w:rPr>
          <w:rFonts w:ascii="Arial" w:eastAsia="Times New Roman" w:hAnsi="Arial" w:cs="Arial"/>
          <w:color w:val="333333"/>
          <w:sz w:val="18"/>
          <w:szCs w:val="18"/>
          <w:lang w:eastAsia="ru-RU"/>
        </w:rPr>
        <w:br/>
        <w:t>1) исполнение решений Совета поселения, постановлений и распоряжений администрации поселения;</w:t>
      </w:r>
      <w:r w:rsidRPr="00BF44AF">
        <w:rPr>
          <w:rFonts w:ascii="Arial" w:eastAsia="Times New Roman" w:hAnsi="Arial" w:cs="Arial"/>
          <w:color w:val="333333"/>
          <w:sz w:val="18"/>
          <w:szCs w:val="18"/>
          <w:lang w:eastAsia="ru-RU"/>
        </w:rPr>
        <w:b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r w:rsidRPr="00BF44AF">
        <w:rPr>
          <w:rFonts w:ascii="Arial" w:eastAsia="Times New Roman" w:hAnsi="Arial" w:cs="Arial"/>
          <w:color w:val="333333"/>
          <w:sz w:val="18"/>
          <w:szCs w:val="18"/>
          <w:lang w:eastAsia="ru-RU"/>
        </w:rPr>
        <w:br/>
        <w:t>3) разработка проекта бюджета поселения и подготовка отчета о его исполнении;</w:t>
      </w:r>
      <w:r w:rsidRPr="00BF44AF">
        <w:rPr>
          <w:rFonts w:ascii="Arial" w:eastAsia="Times New Roman" w:hAnsi="Arial" w:cs="Arial"/>
          <w:color w:val="333333"/>
          <w:sz w:val="18"/>
          <w:szCs w:val="18"/>
          <w:lang w:eastAsia="ru-RU"/>
        </w:rPr>
        <w:br/>
        <w:t>4) разработка планов, программ и решений, представляемых Главой администрации поселения на рассмотрение Совета поселения;</w:t>
      </w:r>
      <w:r w:rsidRPr="00BF44AF">
        <w:rPr>
          <w:rFonts w:ascii="Arial" w:eastAsia="Times New Roman" w:hAnsi="Arial" w:cs="Arial"/>
          <w:color w:val="333333"/>
          <w:sz w:val="18"/>
          <w:szCs w:val="18"/>
          <w:lang w:eastAsia="ru-RU"/>
        </w:rPr>
        <w:br/>
        <w:t>5) управление муниципальной собственностью от имени муниципального образования Парского сельского  поселения </w:t>
      </w:r>
      <w:r w:rsidRPr="00BF44AF">
        <w:rPr>
          <w:rFonts w:ascii="Arial" w:eastAsia="Times New Roman" w:hAnsi="Arial" w:cs="Arial"/>
          <w:color w:val="333333"/>
          <w:sz w:val="18"/>
          <w:szCs w:val="18"/>
          <w:lang w:eastAsia="ru-RU"/>
        </w:rPr>
        <w:br/>
        <w:t>2. Администрация поселения обладает иными полномочиями, определенными федеральными законами, законами Ивановской области, настоящим Уставом.</w:t>
      </w:r>
      <w:r w:rsidRPr="00BF44AF">
        <w:rPr>
          <w:rFonts w:ascii="Arial" w:eastAsia="Times New Roman" w:hAnsi="Arial" w:cs="Arial"/>
          <w:color w:val="333333"/>
          <w:sz w:val="18"/>
          <w:szCs w:val="18"/>
          <w:lang w:eastAsia="ru-RU"/>
        </w:rPr>
        <w:br/>
        <w:t>3. 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администрации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35. Контрольный орган муниципального образования </w:t>
      </w:r>
      <w:r w:rsidRPr="00BF44AF">
        <w:rPr>
          <w:rFonts w:ascii="Arial" w:eastAsia="Times New Roman" w:hAnsi="Arial" w:cs="Arial"/>
          <w:color w:val="333333"/>
          <w:sz w:val="18"/>
          <w:szCs w:val="18"/>
          <w:lang w:eastAsia="ru-RU"/>
        </w:rPr>
        <w:br/>
        <w:t>1. Контрольно-счетная палата,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w:t>
      </w:r>
      <w:r w:rsidRPr="00BF44AF">
        <w:rPr>
          <w:rFonts w:ascii="Arial" w:eastAsia="Times New Roman" w:hAnsi="Arial" w:cs="Arial"/>
          <w:color w:val="333333"/>
          <w:sz w:val="18"/>
          <w:szCs w:val="18"/>
          <w:lang w:eastAsia="ru-RU"/>
        </w:rPr>
        <w:br/>
        <w:t>целях контроля за соблюдением установленного порядка управления и распоряжения имуществом, находящимся в муниципальной собственности.</w:t>
      </w:r>
      <w:r w:rsidRPr="00BF44AF">
        <w:rPr>
          <w:rFonts w:ascii="Arial" w:eastAsia="Times New Roman" w:hAnsi="Arial" w:cs="Arial"/>
          <w:color w:val="333333"/>
          <w:sz w:val="18"/>
          <w:szCs w:val="18"/>
          <w:lang w:eastAsia="ru-RU"/>
        </w:rPr>
        <w:br/>
        <w:t>2. Контрольно – счетная палата формируется Советом поселения  в соответствии с положением «О контрольно – счетной палате», принимаемым решением Совета поселения.</w:t>
      </w:r>
      <w:r w:rsidRPr="00BF44AF">
        <w:rPr>
          <w:rFonts w:ascii="Arial" w:eastAsia="Times New Roman" w:hAnsi="Arial" w:cs="Arial"/>
          <w:color w:val="333333"/>
          <w:sz w:val="18"/>
          <w:szCs w:val="18"/>
          <w:lang w:eastAsia="ru-RU"/>
        </w:rPr>
        <w:br/>
        <w:t>3. Результаты проверок осуществляемых, Контрольно – счетной палатой подлежат опубликованию (обнародованию).</w:t>
      </w:r>
      <w:r w:rsidRPr="00BF44AF">
        <w:rPr>
          <w:rFonts w:ascii="Arial" w:eastAsia="Times New Roman" w:hAnsi="Arial" w:cs="Arial"/>
          <w:color w:val="333333"/>
          <w:sz w:val="18"/>
          <w:szCs w:val="18"/>
          <w:lang w:eastAsia="ru-RU"/>
        </w:rPr>
        <w:br/>
        <w:t>4. Органы местного самоуправления и должностные лица местного самоуправления обязаны представлять в Контрольно – счетную палату по ее требованию необходимую информацию и документы по вопросам, относящимся к их компетенции.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36.  Избирательная комиссия Парского сельского поселения</w:t>
      </w:r>
      <w:r w:rsidRPr="00BF44AF">
        <w:rPr>
          <w:rFonts w:ascii="Arial" w:eastAsia="Times New Roman" w:hAnsi="Arial" w:cs="Arial"/>
          <w:color w:val="333333"/>
          <w:sz w:val="18"/>
          <w:szCs w:val="18"/>
          <w:lang w:eastAsia="ru-RU"/>
        </w:rPr>
        <w:br/>
        <w:t>1. Избирательная комиссия муниципального образования «Парское сельское поселение Родниковского муниципального района Ивановской области» (далее по тексту – избирательная комиссия поселения) является муниципальным органом, который не входит в структуру органов местного самоуправления.</w:t>
      </w:r>
      <w:r w:rsidRPr="00BF44AF">
        <w:rPr>
          <w:rFonts w:ascii="Arial" w:eastAsia="Times New Roman" w:hAnsi="Arial" w:cs="Arial"/>
          <w:color w:val="333333"/>
          <w:sz w:val="18"/>
          <w:szCs w:val="18"/>
          <w:lang w:eastAsia="ru-RU"/>
        </w:rPr>
        <w:br/>
        <w:t>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поселения, Главы поселения и голосования по вопросам изменения границ поселения и преобразования поселения. </w:t>
      </w:r>
      <w:r w:rsidRPr="00BF44AF">
        <w:rPr>
          <w:rFonts w:ascii="Arial" w:eastAsia="Times New Roman" w:hAnsi="Arial" w:cs="Arial"/>
          <w:color w:val="333333"/>
          <w:sz w:val="18"/>
          <w:szCs w:val="18"/>
          <w:lang w:eastAsia="ru-RU"/>
        </w:rPr>
        <w:br/>
        <w:t>2. Избирательная комиссия поселения формируется Советом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r w:rsidRPr="00BF44AF">
        <w:rPr>
          <w:rFonts w:ascii="Arial" w:eastAsia="Times New Roman" w:hAnsi="Arial" w:cs="Arial"/>
          <w:color w:val="333333"/>
          <w:sz w:val="18"/>
          <w:szCs w:val="18"/>
          <w:lang w:eastAsia="ru-RU"/>
        </w:rPr>
        <w:br/>
        <w:t>3. Избирательная комиссия поселения состоит из шести членов Избирательной комиссии с правом решающего голоса.</w:t>
      </w:r>
      <w:r w:rsidRPr="00BF44AF">
        <w:rPr>
          <w:rFonts w:ascii="Arial" w:eastAsia="Times New Roman" w:hAnsi="Arial" w:cs="Arial"/>
          <w:color w:val="333333"/>
          <w:sz w:val="18"/>
          <w:szCs w:val="18"/>
          <w:lang w:eastAsia="ru-RU"/>
        </w:rPr>
        <w:br/>
        <w:t>4. Срок полномочий избирательной комиссии Парского сельского поселения составляет четыре года.</w:t>
      </w:r>
      <w:r w:rsidRPr="00BF44AF">
        <w:rPr>
          <w:rFonts w:ascii="Arial" w:eastAsia="Times New Roman" w:hAnsi="Arial" w:cs="Arial"/>
          <w:color w:val="333333"/>
          <w:sz w:val="18"/>
          <w:szCs w:val="18"/>
          <w:lang w:eastAsia="ru-RU"/>
        </w:rPr>
        <w:br/>
        <w:t>5. Избирательная комиссия поселения организует свою работу в соответствии с законами Российской Федерации, законами Ивановской области и настоящим Уставом.</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 МУНИЦИПАЛЬНЫЕ ПРАВОВЫЕ АКТЫ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37.  Муниципальные правовые акты</w:t>
      </w:r>
      <w:r w:rsidRPr="00BF44AF">
        <w:rPr>
          <w:rFonts w:ascii="Arial" w:eastAsia="Times New Roman" w:hAnsi="Arial" w:cs="Arial"/>
          <w:color w:val="333333"/>
          <w:sz w:val="18"/>
          <w:szCs w:val="18"/>
          <w:lang w:eastAsia="ru-RU"/>
        </w:rPr>
        <w:b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r w:rsidRPr="00BF44AF">
        <w:rPr>
          <w:rFonts w:ascii="Arial" w:eastAsia="Times New Roman" w:hAnsi="Arial" w:cs="Arial"/>
          <w:color w:val="333333"/>
          <w:sz w:val="18"/>
          <w:szCs w:val="18"/>
          <w:lang w:eastAsia="ru-RU"/>
        </w:rPr>
        <w:br/>
        <w:t>2.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Парского сельского поселения, решение об удалении главы Парского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w:t>
      </w:r>
      <w:r w:rsidRPr="00BF44AF">
        <w:rPr>
          <w:rFonts w:ascii="Arial" w:eastAsia="Times New Roman" w:hAnsi="Arial" w:cs="Arial"/>
          <w:color w:val="333333"/>
          <w:sz w:val="18"/>
          <w:szCs w:val="18"/>
          <w:lang w:eastAsia="ru-RU"/>
        </w:rPr>
        <w:br/>
        <w:t>Решения Совета, устанавливающие правила, обязательные для исполнения на территории Парского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r w:rsidRPr="00BF44AF">
        <w:rPr>
          <w:rFonts w:ascii="Arial" w:eastAsia="Times New Roman" w:hAnsi="Arial" w:cs="Arial"/>
          <w:color w:val="333333"/>
          <w:sz w:val="18"/>
          <w:szCs w:val="18"/>
          <w:lang w:eastAsia="ru-RU"/>
        </w:rPr>
        <w:br/>
        <w:t>4. Муниципальные правовые акты, принятые органами местного самоуправления, подлежат обязательному исполнению на всей территории Парского сельского поселения.</w:t>
      </w:r>
      <w:r w:rsidRPr="00BF44AF">
        <w:rPr>
          <w:rFonts w:ascii="Arial" w:eastAsia="Times New Roman" w:hAnsi="Arial" w:cs="Arial"/>
          <w:color w:val="333333"/>
          <w:sz w:val="18"/>
          <w:szCs w:val="18"/>
          <w:lang w:eastAsia="ru-RU"/>
        </w:rPr>
        <w:b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r w:rsidRPr="00BF44AF">
        <w:rPr>
          <w:rFonts w:ascii="Arial" w:eastAsia="Times New Roman" w:hAnsi="Arial" w:cs="Arial"/>
          <w:color w:val="333333"/>
          <w:sz w:val="18"/>
          <w:szCs w:val="18"/>
          <w:lang w:eastAsia="ru-RU"/>
        </w:rPr>
        <w:br/>
        <w:t>5.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поселения и правовым актам, принятым на местном референдуме.</w:t>
      </w:r>
      <w:r w:rsidRPr="00BF44AF">
        <w:rPr>
          <w:rFonts w:ascii="Arial" w:eastAsia="Times New Roman" w:hAnsi="Arial" w:cs="Arial"/>
          <w:color w:val="333333"/>
          <w:sz w:val="18"/>
          <w:szCs w:val="18"/>
          <w:lang w:eastAsia="ru-RU"/>
        </w:rPr>
        <w:br/>
        <w:t>6. Проекты муниципальных правовых актов могут вноситься депутатами Совета поселения, Главой поселения, Главой администрации  поселения, органами территориального общественного самоуправления, инициативными группами граждан, Главой администрации муниципального образования «Родниковский муниципальный район».</w:t>
      </w:r>
      <w:r w:rsidRPr="00BF44AF">
        <w:rPr>
          <w:rFonts w:ascii="Arial" w:eastAsia="Times New Roman" w:hAnsi="Arial" w:cs="Arial"/>
          <w:color w:val="333333"/>
          <w:sz w:val="18"/>
          <w:szCs w:val="18"/>
          <w:lang w:eastAsia="ru-RU"/>
        </w:rPr>
        <w:b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BF44AF">
        <w:rPr>
          <w:rFonts w:ascii="Arial" w:eastAsia="Times New Roman" w:hAnsi="Arial" w:cs="Arial"/>
          <w:color w:val="333333"/>
          <w:sz w:val="18"/>
          <w:szCs w:val="18"/>
          <w:lang w:eastAsia="ru-RU"/>
        </w:rPr>
        <w:b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r w:rsidRPr="00BF44AF">
        <w:rPr>
          <w:rFonts w:ascii="Arial" w:eastAsia="Times New Roman" w:hAnsi="Arial" w:cs="Arial"/>
          <w:color w:val="333333"/>
          <w:sz w:val="18"/>
          <w:szCs w:val="18"/>
          <w:lang w:eastAsia="ru-RU"/>
        </w:rPr>
        <w:br/>
        <w:t>Статья 38.  Система муниципальных правовых актов Парского сельского поселения</w:t>
      </w:r>
      <w:r w:rsidRPr="00BF44AF">
        <w:rPr>
          <w:rFonts w:ascii="Arial" w:eastAsia="Times New Roman" w:hAnsi="Arial" w:cs="Arial"/>
          <w:color w:val="333333"/>
          <w:sz w:val="18"/>
          <w:szCs w:val="18"/>
          <w:lang w:eastAsia="ru-RU"/>
        </w:rPr>
        <w:br/>
        <w:t>1. В систему муниципальных правовых актов поселения входят: </w:t>
      </w:r>
      <w:r w:rsidRPr="00BF44AF">
        <w:rPr>
          <w:rFonts w:ascii="Arial" w:eastAsia="Times New Roman" w:hAnsi="Arial" w:cs="Arial"/>
          <w:color w:val="333333"/>
          <w:sz w:val="18"/>
          <w:szCs w:val="18"/>
          <w:lang w:eastAsia="ru-RU"/>
        </w:rPr>
        <w:br/>
        <w:t>- Устав поселения; </w:t>
      </w:r>
      <w:r w:rsidRPr="00BF44AF">
        <w:rPr>
          <w:rFonts w:ascii="Arial" w:eastAsia="Times New Roman" w:hAnsi="Arial" w:cs="Arial"/>
          <w:color w:val="333333"/>
          <w:sz w:val="18"/>
          <w:szCs w:val="18"/>
          <w:lang w:eastAsia="ru-RU"/>
        </w:rPr>
        <w:br/>
        <w:t>- правовые акты, принятые на местном референдуме; </w:t>
      </w:r>
      <w:r w:rsidRPr="00BF44AF">
        <w:rPr>
          <w:rFonts w:ascii="Arial" w:eastAsia="Times New Roman" w:hAnsi="Arial" w:cs="Arial"/>
          <w:color w:val="333333"/>
          <w:sz w:val="18"/>
          <w:szCs w:val="18"/>
          <w:lang w:eastAsia="ru-RU"/>
        </w:rPr>
        <w:br/>
        <w:t>- решения Совета поселения; </w:t>
      </w:r>
      <w:r w:rsidRPr="00BF44AF">
        <w:rPr>
          <w:rFonts w:ascii="Arial" w:eastAsia="Times New Roman" w:hAnsi="Arial" w:cs="Arial"/>
          <w:color w:val="333333"/>
          <w:sz w:val="18"/>
          <w:szCs w:val="18"/>
          <w:lang w:eastAsia="ru-RU"/>
        </w:rPr>
        <w:br/>
        <w:t>- постановления и распоряжения Главы поселения;</w:t>
      </w:r>
      <w:r w:rsidRPr="00BF44AF">
        <w:rPr>
          <w:rFonts w:ascii="Arial" w:eastAsia="Times New Roman" w:hAnsi="Arial" w:cs="Arial"/>
          <w:color w:val="333333"/>
          <w:sz w:val="18"/>
          <w:szCs w:val="18"/>
          <w:lang w:eastAsia="ru-RU"/>
        </w:rPr>
        <w:br/>
        <w:t>- постановления и распоряжения администрации поселения;</w:t>
      </w:r>
      <w:r w:rsidRPr="00BF44AF">
        <w:rPr>
          <w:rFonts w:ascii="Arial" w:eastAsia="Times New Roman" w:hAnsi="Arial" w:cs="Arial"/>
          <w:color w:val="333333"/>
          <w:sz w:val="18"/>
          <w:szCs w:val="18"/>
          <w:lang w:eastAsia="ru-RU"/>
        </w:rPr>
        <w:br/>
        <w:t>- приказы и распоряжения иных должностных лиц, по вопросам, отнесенным к их полномочиям настоящим Уставом; </w:t>
      </w:r>
      <w:r w:rsidRPr="00BF44AF">
        <w:rPr>
          <w:rFonts w:ascii="Arial" w:eastAsia="Times New Roman" w:hAnsi="Arial" w:cs="Arial"/>
          <w:color w:val="333333"/>
          <w:sz w:val="18"/>
          <w:szCs w:val="18"/>
          <w:lang w:eastAsia="ru-RU"/>
        </w:rPr>
        <w:br/>
        <w:t>2</w:t>
      </w:r>
      <w:r w:rsidRPr="00BF44AF">
        <w:rPr>
          <w:rFonts w:ascii="Arial" w:eastAsia="Times New Roman" w:hAnsi="Arial" w:cs="Arial"/>
          <w:i/>
          <w:iCs/>
          <w:color w:val="333333"/>
          <w:sz w:val="18"/>
          <w:szCs w:val="18"/>
          <w:lang w:eastAsia="ru-RU"/>
        </w:rPr>
        <w:t>. </w:t>
      </w:r>
      <w:r w:rsidRPr="00BF44AF">
        <w:rPr>
          <w:rFonts w:ascii="Arial" w:eastAsia="Times New Roman" w:hAnsi="Arial" w:cs="Arial"/>
          <w:color w:val="333333"/>
          <w:sz w:val="18"/>
          <w:szCs w:val="18"/>
          <w:lang w:eastAsia="ru-RU"/>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Парского сельского поселения. Иные муниципальные правовые акты поселения не должны противоречить Уставу и правовым актам, принятым на местном референдуме. </w:t>
      </w:r>
      <w:r w:rsidRPr="00BF44AF">
        <w:rPr>
          <w:rFonts w:ascii="Arial" w:eastAsia="Times New Roman" w:hAnsi="Arial" w:cs="Arial"/>
          <w:color w:val="333333"/>
          <w:sz w:val="18"/>
          <w:szCs w:val="18"/>
          <w:lang w:eastAsia="ru-RU"/>
        </w:rPr>
        <w:br/>
        <w:t>3. Устав,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BF44AF">
        <w:rPr>
          <w:rFonts w:ascii="Arial" w:eastAsia="Times New Roman" w:hAnsi="Arial" w:cs="Arial"/>
          <w:color w:val="333333"/>
          <w:sz w:val="18"/>
          <w:szCs w:val="18"/>
          <w:lang w:eastAsia="ru-RU"/>
        </w:rPr>
        <w:b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r w:rsidRPr="00BF44AF">
        <w:rPr>
          <w:rFonts w:ascii="Arial" w:eastAsia="Times New Roman" w:hAnsi="Arial" w:cs="Arial"/>
          <w:color w:val="333333"/>
          <w:sz w:val="18"/>
          <w:szCs w:val="18"/>
          <w:lang w:eastAsia="ru-RU"/>
        </w:rPr>
        <w:br/>
        <w:t>4.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только по инициативе Главы администрации поселения или при наличии заключения Главы администрации поселения.</w:t>
      </w:r>
      <w:r w:rsidRPr="00BF44AF">
        <w:rPr>
          <w:rFonts w:ascii="Arial" w:eastAsia="Times New Roman" w:hAnsi="Arial" w:cs="Arial"/>
          <w:color w:val="333333"/>
          <w:sz w:val="18"/>
          <w:szCs w:val="18"/>
          <w:lang w:eastAsia="ru-RU"/>
        </w:rPr>
        <w:br/>
        <w:t>5. Решения Совета поселения, постановления и распоряжения Главы поселения, постановления и распоряжения администрации вступают в силу с момента их подписания, если иной порядок не установлен действующим законодательством или самим правовым актом. </w:t>
      </w:r>
      <w:r w:rsidRPr="00BF44AF">
        <w:rPr>
          <w:rFonts w:ascii="Arial" w:eastAsia="Times New Roman" w:hAnsi="Arial" w:cs="Arial"/>
          <w:color w:val="333333"/>
          <w:sz w:val="18"/>
          <w:szCs w:val="18"/>
          <w:lang w:eastAsia="ru-RU"/>
        </w:rPr>
        <w:br/>
        <w:t>Решения Совета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r w:rsidRPr="00BF44AF">
        <w:rPr>
          <w:rFonts w:ascii="Arial" w:eastAsia="Times New Roman" w:hAnsi="Arial" w:cs="Arial"/>
          <w:color w:val="333333"/>
          <w:sz w:val="18"/>
          <w:szCs w:val="18"/>
          <w:lang w:eastAsia="ru-RU"/>
        </w:rPr>
        <w:br/>
        <w:t>6. Муниципальные правовые акты, затрагивающие права, свободы и обязанности человека и гражданина, вступают в силу после их официального опубликования.</w:t>
      </w:r>
      <w:r w:rsidRPr="00BF44AF">
        <w:rPr>
          <w:rFonts w:ascii="Arial" w:eastAsia="Times New Roman" w:hAnsi="Arial" w:cs="Arial"/>
          <w:color w:val="333333"/>
          <w:sz w:val="18"/>
          <w:szCs w:val="18"/>
          <w:lang w:eastAsia="ru-RU"/>
        </w:rPr>
        <w:br/>
        <w:t>7. Официальное опубликование муниципальных правовых актов осуществляется посредством опубликования в газете «Родниковский рабочий» или  Информационном бюллетене «Сборник нормативных актов Родниковского района» в течение 14 дней со дня их принятия и вступают в силу с момента их официального опубликования, если иной срок вступления в силу не предусмотрен в самом муниципальном правовом акте. Муниципальные правовые акты Совета поселения о налогах и сборах вступают в силу в соответствии с Налоговым кодексом Российской Федерации.</w:t>
      </w:r>
      <w:r w:rsidRPr="00BF44AF">
        <w:rPr>
          <w:rFonts w:ascii="Arial" w:eastAsia="Times New Roman" w:hAnsi="Arial" w:cs="Arial"/>
          <w:color w:val="333333"/>
          <w:sz w:val="18"/>
          <w:szCs w:val="18"/>
          <w:lang w:eastAsia="ru-RU"/>
        </w:rPr>
        <w:br/>
        <w:t>8. В случае невозможности опубликования муниципальные правовые акты подлежат официальному обнародованию. Официальным обнародованием муниципальных правовых актов является их размещение на информационных стендах поселения, находящихся по адресу: Ивановская область, Родниковский район, село Парское, улица Тихая,  дом 1, село Малышево, улица Советская, дом 3,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 МУНИЦИПАЛЬНАЯ СЛУЖБА</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39.  Условия и порядок прохождения муниципальной службы</w:t>
      </w:r>
      <w:r w:rsidRPr="00BF44AF">
        <w:rPr>
          <w:rFonts w:ascii="Arial" w:eastAsia="Times New Roman" w:hAnsi="Arial" w:cs="Arial"/>
          <w:color w:val="333333"/>
          <w:sz w:val="18"/>
          <w:szCs w:val="18"/>
          <w:lang w:eastAsia="ru-RU"/>
        </w:rPr>
        <w:b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BF44AF">
        <w:rPr>
          <w:rFonts w:ascii="Arial" w:eastAsia="Times New Roman" w:hAnsi="Arial" w:cs="Arial"/>
          <w:color w:val="333333"/>
          <w:sz w:val="18"/>
          <w:szCs w:val="18"/>
          <w:lang w:eastAsia="ru-RU"/>
        </w:rPr>
        <w:br/>
        <w:t>2. Нанимателем для муниципального служащего является муниципальное образование Парское сельское поселение Родниковского района Ивановской области, от имени которого полномочия нанимателя осуществляет представитель нанимателя (работодатель). Для аппарата администрации поселения представителем нанимателя (работодателем) является глава администрации. Для аппарата Совета поселения представителем нанимателя (работодателем) является Глава поселения.</w:t>
      </w:r>
      <w:r w:rsidRPr="00BF44AF">
        <w:rPr>
          <w:rFonts w:ascii="Arial" w:eastAsia="Times New Roman" w:hAnsi="Arial" w:cs="Arial"/>
          <w:color w:val="333333"/>
          <w:sz w:val="18"/>
          <w:szCs w:val="18"/>
          <w:lang w:eastAsia="ru-RU"/>
        </w:rPr>
        <w:br/>
        <w:t>3. Основными принципами муниципальной службы являются:</w:t>
      </w:r>
      <w:r w:rsidRPr="00BF44AF">
        <w:rPr>
          <w:rFonts w:ascii="Arial" w:eastAsia="Times New Roman" w:hAnsi="Arial" w:cs="Arial"/>
          <w:color w:val="333333"/>
          <w:sz w:val="18"/>
          <w:szCs w:val="18"/>
          <w:lang w:eastAsia="ru-RU"/>
        </w:rPr>
        <w:br/>
        <w:t>1) приоритет прав и свобод человека и гражданина;</w:t>
      </w:r>
      <w:r w:rsidRPr="00BF44AF">
        <w:rPr>
          <w:rFonts w:ascii="Arial" w:eastAsia="Times New Roman" w:hAnsi="Arial" w:cs="Arial"/>
          <w:color w:val="333333"/>
          <w:sz w:val="18"/>
          <w:szCs w:val="18"/>
          <w:lang w:eastAsia="ru-RU"/>
        </w:rPr>
        <w:b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BF44AF">
        <w:rPr>
          <w:rFonts w:ascii="Arial" w:eastAsia="Times New Roman" w:hAnsi="Arial" w:cs="Arial"/>
          <w:color w:val="333333"/>
          <w:sz w:val="18"/>
          <w:szCs w:val="18"/>
          <w:lang w:eastAsia="ru-RU"/>
        </w:rPr>
        <w:br/>
        <w:t>3) профессионализм и компетентность муниципальных служащих;</w:t>
      </w:r>
      <w:r w:rsidRPr="00BF44AF">
        <w:rPr>
          <w:rFonts w:ascii="Arial" w:eastAsia="Times New Roman" w:hAnsi="Arial" w:cs="Arial"/>
          <w:color w:val="333333"/>
          <w:sz w:val="18"/>
          <w:szCs w:val="18"/>
          <w:lang w:eastAsia="ru-RU"/>
        </w:rPr>
        <w:br/>
        <w:t>4) стабильность муниципальной службы;</w:t>
      </w:r>
      <w:r w:rsidRPr="00BF44AF">
        <w:rPr>
          <w:rFonts w:ascii="Arial" w:eastAsia="Times New Roman" w:hAnsi="Arial" w:cs="Arial"/>
          <w:color w:val="333333"/>
          <w:sz w:val="18"/>
          <w:szCs w:val="18"/>
          <w:lang w:eastAsia="ru-RU"/>
        </w:rPr>
        <w:br/>
        <w:t>5) доступность информации о деятельности муниципальных служащих;</w:t>
      </w:r>
      <w:r w:rsidRPr="00BF44AF">
        <w:rPr>
          <w:rFonts w:ascii="Arial" w:eastAsia="Times New Roman" w:hAnsi="Arial" w:cs="Arial"/>
          <w:color w:val="333333"/>
          <w:sz w:val="18"/>
          <w:szCs w:val="18"/>
          <w:lang w:eastAsia="ru-RU"/>
        </w:rPr>
        <w:br/>
        <w:t>6) взаимодействие с общественными объединениями и гражданами;</w:t>
      </w:r>
      <w:r w:rsidRPr="00BF44AF">
        <w:rPr>
          <w:rFonts w:ascii="Arial" w:eastAsia="Times New Roman" w:hAnsi="Arial" w:cs="Arial"/>
          <w:color w:val="333333"/>
          <w:sz w:val="18"/>
          <w:szCs w:val="18"/>
          <w:lang w:eastAsia="ru-RU"/>
        </w:rPr>
        <w:br/>
        <w:t>7) единство основных требований к муниципальной службе, а также учет исторических и иных местных традиций при прохождении муниципальной службы;</w:t>
      </w:r>
      <w:r w:rsidRPr="00BF44AF">
        <w:rPr>
          <w:rFonts w:ascii="Arial" w:eastAsia="Times New Roman" w:hAnsi="Arial" w:cs="Arial"/>
          <w:color w:val="333333"/>
          <w:sz w:val="18"/>
          <w:szCs w:val="18"/>
          <w:lang w:eastAsia="ru-RU"/>
        </w:rPr>
        <w:br/>
        <w:t>8) правовая и социальная защищенность муниципальных служащих;</w:t>
      </w:r>
      <w:r w:rsidRPr="00BF44AF">
        <w:rPr>
          <w:rFonts w:ascii="Arial" w:eastAsia="Times New Roman" w:hAnsi="Arial" w:cs="Arial"/>
          <w:color w:val="333333"/>
          <w:sz w:val="18"/>
          <w:szCs w:val="18"/>
          <w:lang w:eastAsia="ru-RU"/>
        </w:rPr>
        <w:br/>
        <w:t>9) ответственность муниципальных служащих за неисполнение или ненадлежащее исполнение своих должностных обязанностей;</w:t>
      </w:r>
      <w:r w:rsidRPr="00BF44AF">
        <w:rPr>
          <w:rFonts w:ascii="Arial" w:eastAsia="Times New Roman" w:hAnsi="Arial" w:cs="Arial"/>
          <w:color w:val="333333"/>
          <w:sz w:val="18"/>
          <w:szCs w:val="18"/>
          <w:lang w:eastAsia="ru-RU"/>
        </w:rPr>
        <w:br/>
        <w:t>10) внепартийность муниципальной службы.</w:t>
      </w:r>
      <w:r w:rsidRPr="00BF44AF">
        <w:rPr>
          <w:rFonts w:ascii="Arial" w:eastAsia="Times New Roman" w:hAnsi="Arial" w:cs="Arial"/>
          <w:color w:val="333333"/>
          <w:sz w:val="18"/>
          <w:szCs w:val="18"/>
          <w:lang w:eastAsia="ru-RU"/>
        </w:rPr>
        <w:br/>
        <w:t>4. Должности муниципальной службы Парского сельского поселения устанавливаются решением Совета поселения в соответствии с реестром должностей муниципальной службы в Ивановской области, утверждаемым законом Ивановской области.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40.  Правовое положение (статус) муниципального служащего</w:t>
      </w:r>
      <w:r w:rsidRPr="00BF44AF">
        <w:rPr>
          <w:rFonts w:ascii="Arial" w:eastAsia="Times New Roman" w:hAnsi="Arial" w:cs="Arial"/>
          <w:color w:val="333333"/>
          <w:sz w:val="18"/>
          <w:szCs w:val="18"/>
          <w:lang w:eastAsia="ru-RU"/>
        </w:rPr>
        <w:br/>
        <w:t>1. Муниципальным служащим поселения является гражданин 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иностранный гражданин имеет право находиться на муниципальной службе, достигший возраста 18 лет,  исполняющий в порядке, определенном настоящим Уставом,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r w:rsidRPr="00BF44AF">
        <w:rPr>
          <w:rFonts w:ascii="Arial" w:eastAsia="Times New Roman" w:hAnsi="Arial" w:cs="Arial"/>
          <w:color w:val="333333"/>
          <w:sz w:val="18"/>
          <w:szCs w:val="18"/>
          <w:lang w:eastAsia="ru-RU"/>
        </w:rPr>
        <w:br/>
        <w:t>2. Муниципальному служащему органов местного самоуправления поселения гарантируется:</w:t>
      </w:r>
      <w:r w:rsidRPr="00BF44AF">
        <w:rPr>
          <w:rFonts w:ascii="Arial" w:eastAsia="Times New Roman" w:hAnsi="Arial" w:cs="Arial"/>
          <w:color w:val="333333"/>
          <w:sz w:val="18"/>
          <w:szCs w:val="18"/>
          <w:lang w:eastAsia="ru-RU"/>
        </w:rPr>
        <w:br/>
        <w:t>1) условия работы, обеспечивающие исполнение им должностных обязанностей в соответствии с должностной инструкцией;</w:t>
      </w:r>
      <w:r w:rsidRPr="00BF44AF">
        <w:rPr>
          <w:rFonts w:ascii="Arial" w:eastAsia="Times New Roman" w:hAnsi="Arial" w:cs="Arial"/>
          <w:color w:val="333333"/>
          <w:sz w:val="18"/>
          <w:szCs w:val="18"/>
          <w:lang w:eastAsia="ru-RU"/>
        </w:rPr>
        <w:br/>
        <w:t>2) право на своевременное и в полном объеме получение денежного содержания;</w:t>
      </w:r>
      <w:r w:rsidRPr="00BF44AF">
        <w:rPr>
          <w:rFonts w:ascii="Arial" w:eastAsia="Times New Roman" w:hAnsi="Arial" w:cs="Arial"/>
          <w:color w:val="333333"/>
          <w:sz w:val="18"/>
          <w:szCs w:val="18"/>
          <w:lang w:eastAsia="ru-RU"/>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BF44AF">
        <w:rPr>
          <w:rFonts w:ascii="Arial" w:eastAsia="Times New Roman" w:hAnsi="Arial" w:cs="Arial"/>
          <w:color w:val="333333"/>
          <w:sz w:val="18"/>
          <w:szCs w:val="18"/>
          <w:lang w:eastAsia="ru-RU"/>
        </w:rPr>
        <w:br/>
        <w:t>4) медицинское обслуживание муниципального служащего и членов его семьи, в том числе после выхода муниципального служащего на пенсию;</w:t>
      </w:r>
      <w:r w:rsidRPr="00BF44AF">
        <w:rPr>
          <w:rFonts w:ascii="Arial" w:eastAsia="Times New Roman" w:hAnsi="Arial" w:cs="Arial"/>
          <w:color w:val="333333"/>
          <w:sz w:val="18"/>
          <w:szCs w:val="18"/>
          <w:lang w:eastAsia="ru-RU"/>
        </w:rPr>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BF44AF">
        <w:rPr>
          <w:rFonts w:ascii="Arial" w:eastAsia="Times New Roman" w:hAnsi="Arial" w:cs="Arial"/>
          <w:color w:val="333333"/>
          <w:sz w:val="18"/>
          <w:szCs w:val="18"/>
          <w:lang w:eastAsia="ru-RU"/>
        </w:rPr>
        <w:b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BF44AF">
        <w:rPr>
          <w:rFonts w:ascii="Arial" w:eastAsia="Times New Roman" w:hAnsi="Arial" w:cs="Arial"/>
          <w:color w:val="333333"/>
          <w:sz w:val="18"/>
          <w:szCs w:val="18"/>
          <w:lang w:eastAsia="ru-RU"/>
        </w:rPr>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sidRPr="00BF44AF">
        <w:rPr>
          <w:rFonts w:ascii="Arial" w:eastAsia="Times New Roman" w:hAnsi="Arial" w:cs="Arial"/>
          <w:color w:val="333333"/>
          <w:sz w:val="18"/>
          <w:szCs w:val="18"/>
          <w:lang w:eastAsia="ru-RU"/>
        </w:rPr>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BF44AF">
        <w:rPr>
          <w:rFonts w:ascii="Arial" w:eastAsia="Times New Roman" w:hAnsi="Arial" w:cs="Arial"/>
          <w:color w:val="333333"/>
          <w:sz w:val="18"/>
          <w:szCs w:val="18"/>
          <w:lang w:eastAsia="ru-RU"/>
        </w:rPr>
        <w:br/>
        <w:t>3. Муниципальный служащий органов местного самоуправления Парское сельское поселения имеет право на:</w:t>
      </w:r>
      <w:r w:rsidRPr="00BF44AF">
        <w:rPr>
          <w:rFonts w:ascii="Arial" w:eastAsia="Times New Roman" w:hAnsi="Arial" w:cs="Arial"/>
          <w:color w:val="333333"/>
          <w:sz w:val="18"/>
          <w:szCs w:val="18"/>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BF44AF">
        <w:rPr>
          <w:rFonts w:ascii="Arial" w:eastAsia="Times New Roman" w:hAnsi="Arial" w:cs="Arial"/>
          <w:color w:val="333333"/>
          <w:sz w:val="18"/>
          <w:szCs w:val="18"/>
          <w:lang w:eastAsia="ru-RU"/>
        </w:rPr>
        <w:br/>
        <w:t>2) обеспечение организационно-технических условий, необходимых для исполнения должностных обязанностей;</w:t>
      </w:r>
      <w:r w:rsidRPr="00BF44AF">
        <w:rPr>
          <w:rFonts w:ascii="Arial" w:eastAsia="Times New Roman" w:hAnsi="Arial" w:cs="Arial"/>
          <w:color w:val="333333"/>
          <w:sz w:val="18"/>
          <w:szCs w:val="18"/>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BF44AF">
        <w:rPr>
          <w:rFonts w:ascii="Arial" w:eastAsia="Times New Roman" w:hAnsi="Arial" w:cs="Arial"/>
          <w:color w:val="333333"/>
          <w:sz w:val="18"/>
          <w:szCs w:val="18"/>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BF44AF">
        <w:rPr>
          <w:rFonts w:ascii="Arial" w:eastAsia="Times New Roman" w:hAnsi="Arial" w:cs="Arial"/>
          <w:color w:val="333333"/>
          <w:sz w:val="18"/>
          <w:szCs w:val="18"/>
          <w:lang w:eastAsia="ru-RU"/>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поселения;</w:t>
      </w:r>
      <w:r w:rsidRPr="00BF44AF">
        <w:rPr>
          <w:rFonts w:ascii="Arial" w:eastAsia="Times New Roman" w:hAnsi="Arial" w:cs="Arial"/>
          <w:color w:val="333333"/>
          <w:sz w:val="18"/>
          <w:szCs w:val="18"/>
          <w:lang w:eastAsia="ru-RU"/>
        </w:rPr>
        <w:br/>
        <w:t>6) участие по своей инициативе в конкурсе на замещение вакантной должности муниципальной службы;</w:t>
      </w:r>
      <w:r w:rsidRPr="00BF44AF">
        <w:rPr>
          <w:rFonts w:ascii="Arial" w:eastAsia="Times New Roman" w:hAnsi="Arial" w:cs="Arial"/>
          <w:color w:val="333333"/>
          <w:sz w:val="18"/>
          <w:szCs w:val="18"/>
          <w:lang w:eastAsia="ru-RU"/>
        </w:rPr>
        <w:br/>
        <w:t>7) повышение квалификации в соответствии с муниципальным правовым актом за счет средств местного бюджета;</w:t>
      </w:r>
      <w:r w:rsidRPr="00BF44AF">
        <w:rPr>
          <w:rFonts w:ascii="Arial" w:eastAsia="Times New Roman" w:hAnsi="Arial" w:cs="Arial"/>
          <w:color w:val="333333"/>
          <w:sz w:val="18"/>
          <w:szCs w:val="18"/>
          <w:lang w:eastAsia="ru-RU"/>
        </w:rPr>
        <w:br/>
        <w:t>8) защиту своих персональных данных;</w:t>
      </w:r>
      <w:r w:rsidRPr="00BF44AF">
        <w:rPr>
          <w:rFonts w:ascii="Arial" w:eastAsia="Times New Roman" w:hAnsi="Arial" w:cs="Arial"/>
          <w:color w:val="333333"/>
          <w:sz w:val="18"/>
          <w:szCs w:val="18"/>
          <w:lang w:eastAsia="ru-RU"/>
        </w:rPr>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r w:rsidRPr="00BF44AF">
        <w:rPr>
          <w:rFonts w:ascii="Arial" w:eastAsia="Times New Roman" w:hAnsi="Arial" w:cs="Arial"/>
          <w:color w:val="333333"/>
          <w:sz w:val="18"/>
          <w:szCs w:val="18"/>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w:t>
      </w:r>
      <w:r w:rsidRPr="00BF44AF">
        <w:rPr>
          <w:rFonts w:ascii="Arial" w:eastAsia="Times New Roman" w:hAnsi="Arial" w:cs="Arial"/>
          <w:color w:val="333333"/>
          <w:sz w:val="18"/>
          <w:szCs w:val="18"/>
          <w:lang w:eastAsia="ru-RU"/>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BF44AF">
        <w:rPr>
          <w:rFonts w:ascii="Arial" w:eastAsia="Times New Roman" w:hAnsi="Arial" w:cs="Arial"/>
          <w:color w:val="333333"/>
          <w:sz w:val="18"/>
          <w:szCs w:val="18"/>
          <w:lang w:eastAsia="ru-RU"/>
        </w:rPr>
        <w:br/>
        <w:t>12) пенсионное обеспечение в соответствии с законодательством Российской Федерации.</w:t>
      </w:r>
      <w:r w:rsidRPr="00BF44AF">
        <w:rPr>
          <w:rFonts w:ascii="Arial" w:eastAsia="Times New Roman" w:hAnsi="Arial" w:cs="Arial"/>
          <w:color w:val="333333"/>
          <w:sz w:val="18"/>
          <w:szCs w:val="18"/>
          <w:lang w:eastAsia="ru-RU"/>
        </w:rPr>
        <w:br/>
        <w:t>4. Муниципальный служащий обязан:</w:t>
      </w:r>
      <w:r w:rsidRPr="00BF44AF">
        <w:rPr>
          <w:rFonts w:ascii="Arial" w:eastAsia="Times New Roman" w:hAnsi="Arial" w:cs="Arial"/>
          <w:color w:val="333333"/>
          <w:sz w:val="18"/>
          <w:szCs w:val="18"/>
          <w:lang w:eastAsia="ru-RU"/>
        </w:rPr>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Ивановской области, законы и иные нормативные правовые акты Ивановской области, настоящий Устав и иные муниципальные правовые акты и обеспечивать их исполнение;</w:t>
      </w:r>
      <w:r w:rsidRPr="00BF44AF">
        <w:rPr>
          <w:rFonts w:ascii="Arial" w:eastAsia="Times New Roman" w:hAnsi="Arial" w:cs="Arial"/>
          <w:color w:val="333333"/>
          <w:sz w:val="18"/>
          <w:szCs w:val="18"/>
          <w:lang w:eastAsia="ru-RU"/>
        </w:rPr>
        <w:br/>
        <w:t>2) исполнять должностные обязанности в соответствии с должностной инструкцией;</w:t>
      </w:r>
      <w:r w:rsidRPr="00BF44AF">
        <w:rPr>
          <w:rFonts w:ascii="Arial" w:eastAsia="Times New Roman" w:hAnsi="Arial" w:cs="Arial"/>
          <w:color w:val="333333"/>
          <w:sz w:val="18"/>
          <w:szCs w:val="18"/>
          <w:lang w:eastAsia="ru-RU"/>
        </w:rPr>
        <w:br/>
        <w:t>3) соблюдать при исполнении должностных обязанностей права и законные интересы граждан и организаций;</w:t>
      </w:r>
      <w:r w:rsidRPr="00BF44AF">
        <w:rPr>
          <w:rFonts w:ascii="Arial" w:eastAsia="Times New Roman" w:hAnsi="Arial" w:cs="Arial"/>
          <w:color w:val="333333"/>
          <w:sz w:val="18"/>
          <w:szCs w:val="18"/>
          <w:lang w:eastAsia="ru-RU"/>
        </w:rPr>
        <w:br/>
        <w:t>4) соблюдать установленные в органе местного самоуправления, аппарате избирательной комиссии поселения правила внутреннего трудового распорядка, должностную инструкцию, порядок работы со служебной информацией;</w:t>
      </w:r>
      <w:r w:rsidRPr="00BF44AF">
        <w:rPr>
          <w:rFonts w:ascii="Arial" w:eastAsia="Times New Roman" w:hAnsi="Arial" w:cs="Arial"/>
          <w:color w:val="333333"/>
          <w:sz w:val="18"/>
          <w:szCs w:val="18"/>
          <w:lang w:eastAsia="ru-RU"/>
        </w:rPr>
        <w:br/>
        <w:t>5) поддерживать уровень квалификации, необходимый для надлежащего исполнения должностных обязанностей;</w:t>
      </w:r>
      <w:r w:rsidRPr="00BF44AF">
        <w:rPr>
          <w:rFonts w:ascii="Arial" w:eastAsia="Times New Roman" w:hAnsi="Arial" w:cs="Arial"/>
          <w:color w:val="333333"/>
          <w:sz w:val="18"/>
          <w:szCs w:val="18"/>
          <w:lang w:eastAsia="ru-RU"/>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F44AF">
        <w:rPr>
          <w:rFonts w:ascii="Arial" w:eastAsia="Times New Roman" w:hAnsi="Arial" w:cs="Arial"/>
          <w:color w:val="333333"/>
          <w:sz w:val="18"/>
          <w:szCs w:val="18"/>
          <w:lang w:eastAsia="ru-RU"/>
        </w:rPr>
        <w:br/>
        <w:t>7) беречь государственное и муниципальное имущество, в том числе предоставленное ему для исполнения должностных обязанностей;</w:t>
      </w:r>
      <w:r w:rsidRPr="00BF44AF">
        <w:rPr>
          <w:rFonts w:ascii="Arial" w:eastAsia="Times New Roman" w:hAnsi="Arial" w:cs="Arial"/>
          <w:color w:val="333333"/>
          <w:sz w:val="18"/>
          <w:szCs w:val="18"/>
          <w:lang w:eastAsia="ru-RU"/>
        </w:rPr>
        <w:b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r w:rsidRPr="00BF44AF">
        <w:rPr>
          <w:rFonts w:ascii="Arial" w:eastAsia="Times New Roman" w:hAnsi="Arial" w:cs="Arial"/>
          <w:color w:val="333333"/>
          <w:sz w:val="18"/>
          <w:szCs w:val="18"/>
          <w:lang w:eastAsia="ru-RU"/>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BF44AF">
        <w:rPr>
          <w:rFonts w:ascii="Arial" w:eastAsia="Times New Roman" w:hAnsi="Arial" w:cs="Arial"/>
          <w:color w:val="333333"/>
          <w:sz w:val="18"/>
          <w:szCs w:val="18"/>
          <w:lang w:eastAsia="ru-RU"/>
        </w:rPr>
        <w:b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r w:rsidRPr="00BF44AF">
        <w:rPr>
          <w:rFonts w:ascii="Arial" w:eastAsia="Times New Roman" w:hAnsi="Arial" w:cs="Arial"/>
          <w:color w:val="333333"/>
          <w:sz w:val="18"/>
          <w:szCs w:val="18"/>
          <w:lang w:eastAsia="ru-RU"/>
        </w:rPr>
        <w:b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BF44AF">
        <w:rPr>
          <w:rFonts w:ascii="Arial" w:eastAsia="Times New Roman" w:hAnsi="Arial" w:cs="Arial"/>
          <w:color w:val="333333"/>
          <w:sz w:val="18"/>
          <w:szCs w:val="18"/>
          <w:lang w:eastAsia="ru-RU"/>
        </w:rPr>
        <w:br/>
        <w:t>5. В связи с прохождением муниципальной службы муниципальному служащему запрещается:</w:t>
      </w:r>
      <w:r w:rsidRPr="00BF44AF">
        <w:rPr>
          <w:rFonts w:ascii="Arial" w:eastAsia="Times New Roman" w:hAnsi="Arial" w:cs="Arial"/>
          <w:color w:val="333333"/>
          <w:sz w:val="18"/>
          <w:szCs w:val="18"/>
          <w:lang w:eastAsia="ru-RU"/>
        </w:rPr>
        <w:b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r w:rsidRPr="00BF44AF">
        <w:rPr>
          <w:rFonts w:ascii="Arial" w:eastAsia="Times New Roman" w:hAnsi="Arial" w:cs="Arial"/>
          <w:color w:val="333333"/>
          <w:sz w:val="18"/>
          <w:szCs w:val="18"/>
          <w:lang w:eastAsia="ru-RU"/>
        </w:rPr>
        <w:br/>
        <w:t>2) замещать должность муниципальной службы в случае:</w:t>
      </w:r>
      <w:r w:rsidRPr="00BF44AF">
        <w:rPr>
          <w:rFonts w:ascii="Arial" w:eastAsia="Times New Roman" w:hAnsi="Arial" w:cs="Arial"/>
          <w:color w:val="333333"/>
          <w:sz w:val="18"/>
          <w:szCs w:val="18"/>
          <w:lang w:eastAsia="ru-RU"/>
        </w:rPr>
        <w:br/>
        <w:t>а) избрания или назначения на государственную должность Российской Федерации либо на государственную должность Ивановской области, а также в случае назначения на должность государственной службы;</w:t>
      </w:r>
      <w:r w:rsidRPr="00BF44AF">
        <w:rPr>
          <w:rFonts w:ascii="Arial" w:eastAsia="Times New Roman" w:hAnsi="Arial" w:cs="Arial"/>
          <w:color w:val="333333"/>
          <w:sz w:val="18"/>
          <w:szCs w:val="18"/>
          <w:lang w:eastAsia="ru-RU"/>
        </w:rPr>
        <w:br/>
        <w:t>б) избрания или назначения на муниципальную должность;</w:t>
      </w:r>
      <w:r w:rsidRPr="00BF44AF">
        <w:rPr>
          <w:rFonts w:ascii="Arial" w:eastAsia="Times New Roman" w:hAnsi="Arial" w:cs="Arial"/>
          <w:color w:val="333333"/>
          <w:sz w:val="18"/>
          <w:szCs w:val="18"/>
          <w:lang w:eastAsia="ru-RU"/>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Парского сельского поселения;</w:t>
      </w:r>
      <w:r w:rsidRPr="00BF44AF">
        <w:rPr>
          <w:rFonts w:ascii="Arial" w:eastAsia="Times New Roman" w:hAnsi="Arial" w:cs="Arial"/>
          <w:color w:val="333333"/>
          <w:sz w:val="18"/>
          <w:szCs w:val="18"/>
          <w:lang w:eastAsia="ru-RU"/>
        </w:rPr>
        <w:br/>
        <w:t>3) заниматься предпринимательской деятельностью;</w:t>
      </w:r>
      <w:r w:rsidRPr="00BF44AF">
        <w:rPr>
          <w:rFonts w:ascii="Arial" w:eastAsia="Times New Roman" w:hAnsi="Arial" w:cs="Arial"/>
          <w:color w:val="333333"/>
          <w:sz w:val="18"/>
          <w:szCs w:val="18"/>
          <w:lang w:eastAsia="ru-RU"/>
        </w:rPr>
        <w:br/>
        <w:t>4) быть поверенным или представителем по делам третьих лиц в органе местного самоуправления, избирательной комиссии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BF44AF">
        <w:rPr>
          <w:rFonts w:ascii="Arial" w:eastAsia="Times New Roman" w:hAnsi="Arial" w:cs="Arial"/>
          <w:color w:val="333333"/>
          <w:sz w:val="18"/>
          <w:szCs w:val="18"/>
          <w:lang w:eastAsia="ru-RU"/>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поселения, в которых он замещает должность муниципальной службы, за исключением случаев, установленных Гражданским кодексом Российской Федерации;</w:t>
      </w:r>
      <w:r w:rsidRPr="00BF44AF">
        <w:rPr>
          <w:rFonts w:ascii="Arial" w:eastAsia="Times New Roman" w:hAnsi="Arial" w:cs="Arial"/>
          <w:color w:val="333333"/>
          <w:sz w:val="18"/>
          <w:szCs w:val="18"/>
          <w:lang w:eastAsia="ru-RU"/>
        </w:rPr>
        <w:b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BF44AF">
        <w:rPr>
          <w:rFonts w:ascii="Arial" w:eastAsia="Times New Roman" w:hAnsi="Arial" w:cs="Arial"/>
          <w:color w:val="333333"/>
          <w:sz w:val="18"/>
          <w:szCs w:val="18"/>
          <w:lang w:eastAsia="ru-RU"/>
        </w:rPr>
        <w:b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BF44AF">
        <w:rPr>
          <w:rFonts w:ascii="Arial" w:eastAsia="Times New Roman" w:hAnsi="Arial" w:cs="Arial"/>
          <w:color w:val="333333"/>
          <w:sz w:val="18"/>
          <w:szCs w:val="18"/>
          <w:lang w:eastAsia="ru-RU"/>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BF44AF">
        <w:rPr>
          <w:rFonts w:ascii="Arial" w:eastAsia="Times New Roman" w:hAnsi="Arial" w:cs="Arial"/>
          <w:color w:val="333333"/>
          <w:sz w:val="18"/>
          <w:szCs w:val="18"/>
          <w:lang w:eastAsia="ru-RU"/>
        </w:rPr>
        <w:b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поселения и их руководителей, если это не входит в его должностные обязанности;</w:t>
      </w:r>
      <w:r w:rsidRPr="00BF44AF">
        <w:rPr>
          <w:rFonts w:ascii="Arial" w:eastAsia="Times New Roman" w:hAnsi="Arial" w:cs="Arial"/>
          <w:color w:val="333333"/>
          <w:sz w:val="18"/>
          <w:szCs w:val="18"/>
          <w:lang w:eastAsia="ru-RU"/>
        </w:rPr>
        <w:br/>
        <w:t>10)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w:t>
      </w:r>
      <w:r w:rsidRPr="00BF44AF">
        <w:rPr>
          <w:rFonts w:ascii="Arial" w:eastAsia="Times New Roman" w:hAnsi="Arial" w:cs="Arial"/>
          <w:color w:val="333333"/>
          <w:sz w:val="18"/>
          <w:szCs w:val="18"/>
          <w:lang w:eastAsia="ru-RU"/>
        </w:rPr>
        <w:br/>
        <w:t>11) использовать преимущества должностного положения для предвыборной агитации, а также для агитации по вопросам референдума;</w:t>
      </w:r>
      <w:r w:rsidRPr="00BF44AF">
        <w:rPr>
          <w:rFonts w:ascii="Arial" w:eastAsia="Times New Roman" w:hAnsi="Arial" w:cs="Arial"/>
          <w:color w:val="333333"/>
          <w:sz w:val="18"/>
          <w:szCs w:val="18"/>
          <w:lang w:eastAsia="ru-RU"/>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BF44AF">
        <w:rPr>
          <w:rFonts w:ascii="Arial" w:eastAsia="Times New Roman" w:hAnsi="Arial" w:cs="Arial"/>
          <w:color w:val="333333"/>
          <w:sz w:val="18"/>
          <w:szCs w:val="18"/>
          <w:lang w:eastAsia="ru-RU"/>
        </w:rPr>
        <w:b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BF44AF">
        <w:rPr>
          <w:rFonts w:ascii="Arial" w:eastAsia="Times New Roman" w:hAnsi="Arial" w:cs="Arial"/>
          <w:color w:val="333333"/>
          <w:sz w:val="18"/>
          <w:szCs w:val="18"/>
          <w:lang w:eastAsia="ru-RU"/>
        </w:rPr>
        <w:br/>
        <w:t>14) прекращать исполнение должностных обязанностей в целях урегулирования трудового спора;</w:t>
      </w:r>
      <w:r w:rsidRPr="00BF44AF">
        <w:rPr>
          <w:rFonts w:ascii="Arial" w:eastAsia="Times New Roman" w:hAnsi="Arial" w:cs="Arial"/>
          <w:color w:val="333333"/>
          <w:sz w:val="18"/>
          <w:szCs w:val="18"/>
          <w:lang w:eastAsia="ru-RU"/>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BF44AF">
        <w:rPr>
          <w:rFonts w:ascii="Arial" w:eastAsia="Times New Roman" w:hAnsi="Arial" w:cs="Arial"/>
          <w:color w:val="333333"/>
          <w:sz w:val="18"/>
          <w:szCs w:val="18"/>
          <w:lang w:eastAsia="ru-RU"/>
        </w:rPr>
        <w:b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41. Основные квалификационные требования для замещения должности муниципальной службы</w:t>
      </w:r>
      <w:r w:rsidRPr="00BF44AF">
        <w:rPr>
          <w:rFonts w:ascii="Arial" w:eastAsia="Times New Roman" w:hAnsi="Arial" w:cs="Arial"/>
          <w:color w:val="333333"/>
          <w:sz w:val="18"/>
          <w:szCs w:val="18"/>
          <w:lang w:eastAsia="ru-RU"/>
        </w:rPr>
        <w:b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r w:rsidRPr="00BF44AF">
        <w:rPr>
          <w:rFonts w:ascii="Arial" w:eastAsia="Times New Roman" w:hAnsi="Arial" w:cs="Arial"/>
          <w:color w:val="333333"/>
          <w:sz w:val="18"/>
          <w:szCs w:val="18"/>
          <w:lang w:eastAsia="ru-RU"/>
        </w:rPr>
        <w:b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42. Конкурс на замещение должности муниципальной службы</w:t>
      </w:r>
      <w:r w:rsidRPr="00BF44AF">
        <w:rPr>
          <w:rFonts w:ascii="Arial" w:eastAsia="Times New Roman" w:hAnsi="Arial" w:cs="Arial"/>
          <w:color w:val="333333"/>
          <w:sz w:val="18"/>
          <w:szCs w:val="18"/>
          <w:lang w:eastAsia="ru-RU"/>
        </w:rPr>
        <w:br/>
        <w:t>1. При замещении должности муниципальной службы Парского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BF44AF">
        <w:rPr>
          <w:rFonts w:ascii="Arial" w:eastAsia="Times New Roman" w:hAnsi="Arial" w:cs="Arial"/>
          <w:color w:val="333333"/>
          <w:sz w:val="18"/>
          <w:szCs w:val="18"/>
          <w:lang w:eastAsia="ru-RU"/>
        </w:rPr>
        <w:br/>
        <w:t>2. Порядок проведения конкурса на замещение должности муниципальной службы устанавливается решением Совета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43. Аттестация муниципальных служащих</w:t>
      </w:r>
      <w:r w:rsidRPr="00BF44AF">
        <w:rPr>
          <w:rFonts w:ascii="Arial" w:eastAsia="Times New Roman" w:hAnsi="Arial" w:cs="Arial"/>
          <w:color w:val="333333"/>
          <w:sz w:val="18"/>
          <w:szCs w:val="18"/>
          <w:lang w:eastAsia="ru-RU"/>
        </w:rPr>
        <w:b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BF44AF">
        <w:rPr>
          <w:rFonts w:ascii="Arial" w:eastAsia="Times New Roman" w:hAnsi="Arial" w:cs="Arial"/>
          <w:color w:val="333333"/>
          <w:sz w:val="18"/>
          <w:szCs w:val="18"/>
          <w:lang w:eastAsia="ru-RU"/>
        </w:rPr>
        <w:br/>
        <w:t>2. Аттестации не подлежат следующие муниципальные служащие:</w:t>
      </w:r>
      <w:r w:rsidRPr="00BF44AF">
        <w:rPr>
          <w:rFonts w:ascii="Arial" w:eastAsia="Times New Roman" w:hAnsi="Arial" w:cs="Arial"/>
          <w:color w:val="333333"/>
          <w:sz w:val="18"/>
          <w:szCs w:val="18"/>
          <w:lang w:eastAsia="ru-RU"/>
        </w:rPr>
        <w:br/>
        <w:t>1) замещающие должности муниципальной службы менее одного года;</w:t>
      </w:r>
      <w:r w:rsidRPr="00BF44AF">
        <w:rPr>
          <w:rFonts w:ascii="Arial" w:eastAsia="Times New Roman" w:hAnsi="Arial" w:cs="Arial"/>
          <w:color w:val="333333"/>
          <w:sz w:val="18"/>
          <w:szCs w:val="18"/>
          <w:lang w:eastAsia="ru-RU"/>
        </w:rPr>
        <w:br/>
        <w:t>2) достигшие возраста 60 лет;</w:t>
      </w:r>
      <w:r w:rsidRPr="00BF44AF">
        <w:rPr>
          <w:rFonts w:ascii="Arial" w:eastAsia="Times New Roman" w:hAnsi="Arial" w:cs="Arial"/>
          <w:color w:val="333333"/>
          <w:sz w:val="18"/>
          <w:szCs w:val="18"/>
          <w:lang w:eastAsia="ru-RU"/>
        </w:rPr>
        <w:br/>
        <w:t>3) беременные женщины;</w:t>
      </w:r>
      <w:r w:rsidRPr="00BF44AF">
        <w:rPr>
          <w:rFonts w:ascii="Arial" w:eastAsia="Times New Roman" w:hAnsi="Arial" w:cs="Arial"/>
          <w:color w:val="333333"/>
          <w:sz w:val="18"/>
          <w:szCs w:val="18"/>
          <w:lang w:eastAsia="ru-RU"/>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BF44AF">
        <w:rPr>
          <w:rFonts w:ascii="Arial" w:eastAsia="Times New Roman" w:hAnsi="Arial" w:cs="Arial"/>
          <w:color w:val="333333"/>
          <w:sz w:val="18"/>
          <w:szCs w:val="18"/>
          <w:lang w:eastAsia="ru-RU"/>
        </w:rPr>
        <w:br/>
        <w:t>5) замещающие должности муниципальной службы на основании срочного трудового договора (контракта).</w:t>
      </w:r>
      <w:r w:rsidRPr="00BF44AF">
        <w:rPr>
          <w:rFonts w:ascii="Arial" w:eastAsia="Times New Roman" w:hAnsi="Arial" w:cs="Arial"/>
          <w:color w:val="333333"/>
          <w:sz w:val="18"/>
          <w:szCs w:val="18"/>
          <w:lang w:eastAsia="ru-RU"/>
        </w:rPr>
        <w:br/>
        <w:t>3.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VII. ЭКОНОМИЧЕСКАЯ ОСНОВА МЕСТНОГО САМОУПРАВЛЕНИЯ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44.  Муниципальное имущество Парского сельского поселения</w:t>
      </w:r>
      <w:r w:rsidRPr="00BF44AF">
        <w:rPr>
          <w:rFonts w:ascii="Arial" w:eastAsia="Times New Roman" w:hAnsi="Arial" w:cs="Arial"/>
          <w:color w:val="333333"/>
          <w:sz w:val="18"/>
          <w:szCs w:val="18"/>
          <w:lang w:eastAsia="ru-RU"/>
        </w:rPr>
        <w:b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 </w:t>
      </w:r>
      <w:r w:rsidRPr="00BF44AF">
        <w:rPr>
          <w:rFonts w:ascii="Arial" w:eastAsia="Times New Roman" w:hAnsi="Arial" w:cs="Arial"/>
          <w:color w:val="333333"/>
          <w:sz w:val="18"/>
          <w:szCs w:val="18"/>
          <w:lang w:eastAsia="ru-RU"/>
        </w:rPr>
        <w:br/>
        <w:t>2. В собственности поселения может находиться:</w:t>
      </w:r>
      <w:r w:rsidRPr="00BF44AF">
        <w:rPr>
          <w:rFonts w:ascii="Arial" w:eastAsia="Times New Roman" w:hAnsi="Arial" w:cs="Arial"/>
          <w:color w:val="333333"/>
          <w:sz w:val="18"/>
          <w:szCs w:val="18"/>
          <w:lang w:eastAsia="ru-RU"/>
        </w:rPr>
        <w:b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r w:rsidRPr="00BF44AF">
        <w:rPr>
          <w:rFonts w:ascii="Arial" w:eastAsia="Times New Roman" w:hAnsi="Arial" w:cs="Arial"/>
          <w:color w:val="333333"/>
          <w:sz w:val="18"/>
          <w:szCs w:val="18"/>
          <w:lang w:eastAsia="ru-RU"/>
        </w:rPr>
        <w:b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r w:rsidRPr="00BF44AF">
        <w:rPr>
          <w:rFonts w:ascii="Arial" w:eastAsia="Times New Roman" w:hAnsi="Arial" w:cs="Arial"/>
          <w:color w:val="333333"/>
          <w:sz w:val="18"/>
          <w:szCs w:val="18"/>
          <w:lang w:eastAsia="ru-RU"/>
        </w:rPr>
        <w:b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r w:rsidRPr="00BF44AF">
        <w:rPr>
          <w:rFonts w:ascii="Arial" w:eastAsia="Times New Roman" w:hAnsi="Arial" w:cs="Arial"/>
          <w:color w:val="333333"/>
          <w:sz w:val="18"/>
          <w:szCs w:val="18"/>
          <w:lang w:eastAsia="ru-RU"/>
        </w:rPr>
        <w:br/>
        <w:t>4) пассажирский транспорт и другое имущество, предназначенные для транспортного обслуживания населения в границах поселения;</w:t>
      </w:r>
      <w:r w:rsidRPr="00BF44AF">
        <w:rPr>
          <w:rFonts w:ascii="Arial" w:eastAsia="Times New Roman" w:hAnsi="Arial" w:cs="Arial"/>
          <w:color w:val="333333"/>
          <w:sz w:val="18"/>
          <w:szCs w:val="18"/>
          <w:lang w:eastAsia="ru-RU"/>
        </w:rPr>
        <w:br/>
        <w:t>5) имущество, предназначенное для предупреждения и ликвидации последствий чрезвычайных ситуаций в границах поселения;</w:t>
      </w:r>
      <w:r w:rsidRPr="00BF44AF">
        <w:rPr>
          <w:rFonts w:ascii="Arial" w:eastAsia="Times New Roman" w:hAnsi="Arial" w:cs="Arial"/>
          <w:color w:val="333333"/>
          <w:sz w:val="18"/>
          <w:szCs w:val="18"/>
          <w:lang w:eastAsia="ru-RU"/>
        </w:rPr>
        <w:br/>
        <w:t>6) объекты, а также пожарное оборудование и снаряжение, предназначенные для обеспечения первичных мер по тушению пожаров;</w:t>
      </w:r>
      <w:r w:rsidRPr="00BF44AF">
        <w:rPr>
          <w:rFonts w:ascii="Arial" w:eastAsia="Times New Roman" w:hAnsi="Arial" w:cs="Arial"/>
          <w:color w:val="333333"/>
          <w:sz w:val="18"/>
          <w:szCs w:val="18"/>
          <w:lang w:eastAsia="ru-RU"/>
        </w:rPr>
        <w:br/>
        <w:t>7) имущество библиотек поселения;</w:t>
      </w:r>
      <w:r w:rsidRPr="00BF44AF">
        <w:rPr>
          <w:rFonts w:ascii="Arial" w:eastAsia="Times New Roman" w:hAnsi="Arial" w:cs="Arial"/>
          <w:color w:val="333333"/>
          <w:sz w:val="18"/>
          <w:szCs w:val="18"/>
          <w:lang w:eastAsia="ru-RU"/>
        </w:rPr>
        <w:br/>
        <w:t>8) имущество, предназначенное для организации досуга и обеспечения жителей поселения услугами организаций культуры;</w:t>
      </w:r>
      <w:r w:rsidRPr="00BF44AF">
        <w:rPr>
          <w:rFonts w:ascii="Arial" w:eastAsia="Times New Roman" w:hAnsi="Arial" w:cs="Arial"/>
          <w:color w:val="333333"/>
          <w:sz w:val="18"/>
          <w:szCs w:val="18"/>
          <w:lang w:eastAsia="ru-RU"/>
        </w:rPr>
        <w:b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r w:rsidRPr="00BF44AF">
        <w:rPr>
          <w:rFonts w:ascii="Arial" w:eastAsia="Times New Roman" w:hAnsi="Arial" w:cs="Arial"/>
          <w:color w:val="333333"/>
          <w:sz w:val="18"/>
          <w:szCs w:val="18"/>
          <w:lang w:eastAsia="ru-RU"/>
        </w:rPr>
        <w:br/>
        <w:t>10) имущество, предназначенное для развития на территории поселения физической культуры и массового спорта;</w:t>
      </w:r>
      <w:r w:rsidRPr="00BF44AF">
        <w:rPr>
          <w:rFonts w:ascii="Arial" w:eastAsia="Times New Roman" w:hAnsi="Arial" w:cs="Arial"/>
          <w:color w:val="333333"/>
          <w:sz w:val="18"/>
          <w:szCs w:val="18"/>
          <w:lang w:eastAsia="ru-RU"/>
        </w:rPr>
        <w:b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r w:rsidRPr="00BF44AF">
        <w:rPr>
          <w:rFonts w:ascii="Arial" w:eastAsia="Times New Roman" w:hAnsi="Arial" w:cs="Arial"/>
          <w:color w:val="333333"/>
          <w:sz w:val="18"/>
          <w:szCs w:val="18"/>
          <w:lang w:eastAsia="ru-RU"/>
        </w:rPr>
        <w:br/>
        <w:t>12) имущество, предназначенное для сбора и вывоза бытовых отходов и мусора;</w:t>
      </w:r>
      <w:r w:rsidRPr="00BF44AF">
        <w:rPr>
          <w:rFonts w:ascii="Arial" w:eastAsia="Times New Roman" w:hAnsi="Arial" w:cs="Arial"/>
          <w:color w:val="333333"/>
          <w:sz w:val="18"/>
          <w:szCs w:val="18"/>
          <w:lang w:eastAsia="ru-RU"/>
        </w:rPr>
        <w:br/>
        <w:t>13) имущество, включая земельные участки, предназначенные для организации ритуальных услуг и содержания мест захоронения;</w:t>
      </w:r>
      <w:r w:rsidRPr="00BF44AF">
        <w:rPr>
          <w:rFonts w:ascii="Arial" w:eastAsia="Times New Roman" w:hAnsi="Arial" w:cs="Arial"/>
          <w:color w:val="333333"/>
          <w:sz w:val="18"/>
          <w:szCs w:val="18"/>
          <w:lang w:eastAsia="ru-RU"/>
        </w:rPr>
        <w:br/>
        <w:t>14) имущество, предназначенное для официального опубликования (обнародования) муниципальных правовых актов, иной официальной информации;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15) земельные участки, отнесенные к муниципальной собственности поселения в соответствии с федеральными законами;</w:t>
      </w:r>
      <w:r w:rsidRPr="00BF44AF">
        <w:rPr>
          <w:rFonts w:ascii="Arial" w:eastAsia="Times New Roman" w:hAnsi="Arial" w:cs="Arial"/>
          <w:color w:val="333333"/>
          <w:sz w:val="18"/>
          <w:szCs w:val="18"/>
          <w:lang w:eastAsia="ru-RU"/>
        </w:rPr>
        <w:br/>
        <w:t>16) пруды, обводненные карьеры на территории поселения;</w:t>
      </w:r>
      <w:r w:rsidRPr="00BF44AF">
        <w:rPr>
          <w:rFonts w:ascii="Arial" w:eastAsia="Times New Roman" w:hAnsi="Arial" w:cs="Arial"/>
          <w:color w:val="333333"/>
          <w:sz w:val="18"/>
          <w:szCs w:val="18"/>
          <w:lang w:eastAsia="ru-RU"/>
        </w:rPr>
        <w:b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r w:rsidRPr="00BF44AF">
        <w:rPr>
          <w:rFonts w:ascii="Arial" w:eastAsia="Times New Roman" w:hAnsi="Arial" w:cs="Arial"/>
          <w:color w:val="333333"/>
          <w:sz w:val="18"/>
          <w:szCs w:val="18"/>
          <w:lang w:eastAsia="ru-RU"/>
        </w:rPr>
        <w:b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r w:rsidRPr="00BF44AF">
        <w:rPr>
          <w:rFonts w:ascii="Arial" w:eastAsia="Times New Roman" w:hAnsi="Arial" w:cs="Arial"/>
          <w:color w:val="333333"/>
          <w:sz w:val="18"/>
          <w:szCs w:val="18"/>
          <w:lang w:eastAsia="ru-RU"/>
        </w:rPr>
        <w:br/>
        <w:t>19) имущество, предназначенное для обеспечения безопасности людей на водных объектах, охраны их жизни и здоровья;</w:t>
      </w:r>
      <w:r w:rsidRPr="00BF44AF">
        <w:rPr>
          <w:rFonts w:ascii="Arial" w:eastAsia="Times New Roman" w:hAnsi="Arial" w:cs="Arial"/>
          <w:color w:val="333333"/>
          <w:sz w:val="18"/>
          <w:szCs w:val="18"/>
          <w:lang w:eastAsia="ru-RU"/>
        </w:rPr>
        <w:b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r w:rsidRPr="00BF44AF">
        <w:rPr>
          <w:rFonts w:ascii="Arial" w:eastAsia="Times New Roman" w:hAnsi="Arial" w:cs="Arial"/>
          <w:color w:val="333333"/>
          <w:sz w:val="18"/>
          <w:szCs w:val="18"/>
          <w:lang w:eastAsia="ru-RU"/>
        </w:rPr>
        <w:br/>
        <w:t>20.1)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r w:rsidRPr="00BF44AF">
        <w:rPr>
          <w:rFonts w:ascii="Arial" w:eastAsia="Times New Roman" w:hAnsi="Arial" w:cs="Arial"/>
          <w:color w:val="333333"/>
          <w:sz w:val="18"/>
          <w:szCs w:val="18"/>
          <w:lang w:eastAsia="ru-RU"/>
        </w:rPr>
        <w:br/>
        <w:t>21)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22)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r w:rsidRPr="00BF44AF">
        <w:rPr>
          <w:rFonts w:ascii="Arial" w:eastAsia="Times New Roman" w:hAnsi="Arial" w:cs="Arial"/>
          <w:color w:val="333333"/>
          <w:sz w:val="18"/>
          <w:szCs w:val="18"/>
          <w:lang w:eastAsia="ru-RU"/>
        </w:rPr>
        <w:br/>
        <w:t>23)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3. В случаях возникновения у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пунктах 1) – 20.1)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45.  Порядок владения, пользования и распоряжения муниципальным имуществом</w:t>
      </w:r>
      <w:r w:rsidRPr="00BF44AF">
        <w:rPr>
          <w:rFonts w:ascii="Arial" w:eastAsia="Times New Roman" w:hAnsi="Arial" w:cs="Arial"/>
          <w:color w:val="333333"/>
          <w:sz w:val="18"/>
          <w:szCs w:val="18"/>
          <w:lang w:eastAsia="ru-RU"/>
        </w:rPr>
        <w:b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r w:rsidRPr="00BF44AF">
        <w:rPr>
          <w:rFonts w:ascii="Arial" w:eastAsia="Times New Roman" w:hAnsi="Arial" w:cs="Arial"/>
          <w:color w:val="333333"/>
          <w:sz w:val="18"/>
          <w:szCs w:val="18"/>
          <w:lang w:eastAsia="ru-RU"/>
        </w:rPr>
        <w:b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r w:rsidRPr="00BF44AF">
        <w:rPr>
          <w:rFonts w:ascii="Arial" w:eastAsia="Times New Roman" w:hAnsi="Arial" w:cs="Arial"/>
          <w:color w:val="333333"/>
          <w:sz w:val="18"/>
          <w:szCs w:val="18"/>
          <w:lang w:eastAsia="ru-RU"/>
        </w:rPr>
        <w:br/>
        <w:t>3. Порядок владения, пользования, распоряжения муниципальным имуществом  поселения устанавливается муниципальным правовым актом, принимаемым Советом поселения.</w:t>
      </w:r>
      <w:r w:rsidRPr="00BF44AF">
        <w:rPr>
          <w:rFonts w:ascii="Arial" w:eastAsia="Times New Roman" w:hAnsi="Arial" w:cs="Arial"/>
          <w:color w:val="333333"/>
          <w:sz w:val="18"/>
          <w:szCs w:val="18"/>
          <w:lang w:eastAsia="ru-RU"/>
        </w:rPr>
        <w:b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46. Приватизация муниципального имущества Парского сельского поселения</w:t>
      </w:r>
      <w:r w:rsidRPr="00BF44AF">
        <w:rPr>
          <w:rFonts w:ascii="Arial" w:eastAsia="Times New Roman" w:hAnsi="Arial" w:cs="Arial"/>
          <w:color w:val="333333"/>
          <w:sz w:val="18"/>
          <w:szCs w:val="18"/>
          <w:lang w:eastAsia="ru-RU"/>
        </w:rPr>
        <w:br/>
        <w:t>1. Порядок и условия приватизации муниципального имущества определяются нормативными правовыми актами Совета поселения, принимаемыми в соответствии с федеральными законами.</w:t>
      </w:r>
      <w:r w:rsidRPr="00BF44AF">
        <w:rPr>
          <w:rFonts w:ascii="Arial" w:eastAsia="Times New Roman" w:hAnsi="Arial" w:cs="Arial"/>
          <w:color w:val="333333"/>
          <w:sz w:val="18"/>
          <w:szCs w:val="18"/>
          <w:lang w:eastAsia="ru-RU"/>
        </w:rPr>
        <w:br/>
        <w:t>2. Доходы от использования и приватизации муниципального имущества поступают в бюджет Парского сельского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47. Отношения органов местного самоуправления с предприятиями и учреждениями, находящимися в муниципальной собственности Парского сельского поселения</w:t>
      </w:r>
      <w:r w:rsidRPr="00BF44AF">
        <w:rPr>
          <w:rFonts w:ascii="Arial" w:eastAsia="Times New Roman" w:hAnsi="Arial" w:cs="Arial"/>
          <w:color w:val="333333"/>
          <w:sz w:val="18"/>
          <w:szCs w:val="18"/>
          <w:lang w:eastAsia="ru-RU"/>
        </w:rPr>
        <w:br/>
        <w:t>1.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BF44AF">
        <w:rPr>
          <w:rFonts w:ascii="Arial" w:eastAsia="Times New Roman" w:hAnsi="Arial" w:cs="Arial"/>
          <w:color w:val="333333"/>
          <w:sz w:val="18"/>
          <w:szCs w:val="18"/>
          <w:lang w:eastAsia="ru-RU"/>
        </w:rPr>
        <w:br/>
        <w:t>2. Порядок принятия решений о создании, реорганизации и ликвидации муниципальных предприятий и учреждений определяется Советом поселения. </w:t>
      </w:r>
      <w:r w:rsidRPr="00BF44AF">
        <w:rPr>
          <w:rFonts w:ascii="Arial" w:eastAsia="Times New Roman" w:hAnsi="Arial" w:cs="Arial"/>
          <w:color w:val="333333"/>
          <w:sz w:val="18"/>
          <w:szCs w:val="18"/>
          <w:lang w:eastAsia="ru-RU"/>
        </w:rPr>
        <w:br/>
        <w:t>3. Совет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администрации  поселения. </w:t>
      </w:r>
      <w:r w:rsidRPr="00BF44AF">
        <w:rPr>
          <w:rFonts w:ascii="Arial" w:eastAsia="Times New Roman" w:hAnsi="Arial" w:cs="Arial"/>
          <w:color w:val="333333"/>
          <w:sz w:val="18"/>
          <w:szCs w:val="18"/>
          <w:lang w:eastAsia="ru-RU"/>
        </w:rPr>
        <w:br/>
        <w:t>4. Органы местного самоуправления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r w:rsidRPr="00BF44AF">
        <w:rPr>
          <w:rFonts w:ascii="Arial" w:eastAsia="Times New Roman" w:hAnsi="Arial" w:cs="Arial"/>
          <w:color w:val="333333"/>
          <w:sz w:val="18"/>
          <w:szCs w:val="18"/>
          <w:lang w:eastAsia="ru-RU"/>
        </w:rPr>
        <w:br/>
        <w:t>5. Совет вправе заслушивать отчеты о деятельности муниципальных предприятий и учреждений по мере необходимости.</w:t>
      </w:r>
      <w:r w:rsidRPr="00BF44AF">
        <w:rPr>
          <w:rFonts w:ascii="Arial" w:eastAsia="Times New Roman" w:hAnsi="Arial" w:cs="Arial"/>
          <w:color w:val="333333"/>
          <w:sz w:val="18"/>
          <w:szCs w:val="18"/>
          <w:lang w:eastAsia="ru-RU"/>
        </w:rPr>
        <w:br/>
        <w:t>6. Органы местного самоуправления Парского сельского поселения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48. Участие Парского сельского поселения в хозяйственных обществах и некоммерческих организациях</w:t>
      </w:r>
      <w:r w:rsidRPr="00BF44AF">
        <w:rPr>
          <w:rFonts w:ascii="Arial" w:eastAsia="Times New Roman" w:hAnsi="Arial" w:cs="Arial"/>
          <w:color w:val="333333"/>
          <w:sz w:val="18"/>
          <w:szCs w:val="18"/>
          <w:lang w:eastAsia="ru-RU"/>
        </w:rPr>
        <w:b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r w:rsidRPr="00BF44AF">
        <w:rPr>
          <w:rFonts w:ascii="Arial" w:eastAsia="Times New Roman" w:hAnsi="Arial" w:cs="Arial"/>
          <w:color w:val="333333"/>
          <w:sz w:val="18"/>
          <w:szCs w:val="18"/>
          <w:lang w:eastAsia="ru-RU"/>
        </w:rPr>
        <w:br/>
        <w:t>2. Решения об участии поселения в хозяйственном обществе или некоммерческой организации принимаются Советом поселения по инициативе Главы администрации поселения, Совета поселения.</w:t>
      </w:r>
      <w:r w:rsidRPr="00BF44AF">
        <w:rPr>
          <w:rFonts w:ascii="Arial" w:eastAsia="Times New Roman" w:hAnsi="Arial" w:cs="Arial"/>
          <w:color w:val="333333"/>
          <w:sz w:val="18"/>
          <w:szCs w:val="18"/>
          <w:lang w:eastAsia="ru-RU"/>
        </w:rPr>
        <w:br/>
        <w:t>3. Порядок участия поселения в хозяйственных обществах и некоммерческих организациях, в том числе межмуниципальных, определяется правовым актом Совета поселения.</w:t>
      </w:r>
      <w:r w:rsidRPr="00BF44AF">
        <w:rPr>
          <w:rFonts w:ascii="Arial" w:eastAsia="Times New Roman" w:hAnsi="Arial" w:cs="Arial"/>
          <w:color w:val="333333"/>
          <w:sz w:val="18"/>
          <w:szCs w:val="18"/>
          <w:lang w:eastAsia="ru-RU"/>
        </w:rPr>
        <w:br/>
        <w:t>4. Участником в хозяйственных обществах и некоммерческих организациях от имени Парского сельского поселения выступает администрация Парского сельского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49. Бюджет Парского сельского поселения</w:t>
      </w:r>
      <w:r w:rsidRPr="00BF44AF">
        <w:rPr>
          <w:rFonts w:ascii="Arial" w:eastAsia="Times New Roman" w:hAnsi="Arial" w:cs="Arial"/>
          <w:color w:val="333333"/>
          <w:sz w:val="18"/>
          <w:szCs w:val="18"/>
          <w:lang w:eastAsia="ru-RU"/>
        </w:rPr>
        <w:br/>
        <w:t>1. Парское сельское поселение имеет собственный бюджет (далее по тексту бюджет поселения).</w:t>
      </w:r>
      <w:r w:rsidRPr="00BF44AF">
        <w:rPr>
          <w:rFonts w:ascii="Arial" w:eastAsia="Times New Roman" w:hAnsi="Arial" w:cs="Arial"/>
          <w:color w:val="333333"/>
          <w:sz w:val="18"/>
          <w:szCs w:val="18"/>
          <w:lang w:eastAsia="ru-RU"/>
        </w:rPr>
        <w:br/>
        <w:t>Формирование, утверждение, исполнение бюджета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r w:rsidRPr="00BF44AF">
        <w:rPr>
          <w:rFonts w:ascii="Arial" w:eastAsia="Times New Roman" w:hAnsi="Arial" w:cs="Arial"/>
          <w:color w:val="333333"/>
          <w:sz w:val="18"/>
          <w:szCs w:val="18"/>
          <w:lang w:eastAsia="ru-RU"/>
        </w:rPr>
        <w:br/>
        <w:t>2. Проект бюджета  поселения составляется на основе прогноза социально-экономического развития.</w:t>
      </w:r>
      <w:r w:rsidRPr="00BF44AF">
        <w:rPr>
          <w:rFonts w:ascii="Arial" w:eastAsia="Times New Roman" w:hAnsi="Arial" w:cs="Arial"/>
          <w:color w:val="333333"/>
          <w:sz w:val="18"/>
          <w:szCs w:val="18"/>
          <w:lang w:eastAsia="ru-RU"/>
        </w:rPr>
        <w:br/>
        <w:t>Полномочия администрации поселения по формированию, исполнению и контролю за исполнением бюджета поселения могут полностью или частично осуществляться на договорной основе администрацией муниципального образования «Родниковский муниципальный район».</w:t>
      </w:r>
      <w:r w:rsidRPr="00BF44AF">
        <w:rPr>
          <w:rFonts w:ascii="Arial" w:eastAsia="Times New Roman" w:hAnsi="Arial" w:cs="Arial"/>
          <w:color w:val="333333"/>
          <w:sz w:val="18"/>
          <w:szCs w:val="18"/>
          <w:lang w:eastAsia="ru-RU"/>
        </w:rPr>
        <w:br/>
        <w:t>Прогноз социально-экономического развития поселения разрабатывается администрацией на очередной финансовый год и плановый период, в порядке, установленном администрацией поселения.</w:t>
      </w:r>
      <w:r w:rsidRPr="00BF44AF">
        <w:rPr>
          <w:rFonts w:ascii="Arial" w:eastAsia="Times New Roman" w:hAnsi="Arial" w:cs="Arial"/>
          <w:color w:val="333333"/>
          <w:sz w:val="18"/>
          <w:szCs w:val="18"/>
          <w:lang w:eastAsia="ru-RU"/>
        </w:rPr>
        <w:br/>
        <w:t>Прогноз социально-экономического развития Парского сельского поселения направляется администрацией одновременно с проектом решения о бюджете  поселения в Совет поселения.</w:t>
      </w:r>
      <w:r w:rsidRPr="00BF44AF">
        <w:rPr>
          <w:rFonts w:ascii="Arial" w:eastAsia="Times New Roman" w:hAnsi="Arial" w:cs="Arial"/>
          <w:color w:val="333333"/>
          <w:sz w:val="18"/>
          <w:szCs w:val="18"/>
          <w:lang w:eastAsia="ru-RU"/>
        </w:rPr>
        <w:br/>
        <w:t>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w:t>
      </w:r>
      <w:r w:rsidRPr="00BF44AF">
        <w:rPr>
          <w:rFonts w:ascii="Arial" w:eastAsia="Times New Roman" w:hAnsi="Arial" w:cs="Arial"/>
          <w:color w:val="333333"/>
          <w:sz w:val="18"/>
          <w:szCs w:val="18"/>
          <w:lang w:eastAsia="ru-RU"/>
        </w:rPr>
        <w:br/>
        <w:t>3. Порядок и сроки составления проекта бюджета поселения устанавливаются администрацией с соблюдением требований, устанавливаемых Бюджетным кодексом Российской Федерации и решениями Совета поселения.</w:t>
      </w:r>
      <w:r w:rsidRPr="00BF44AF">
        <w:rPr>
          <w:rFonts w:ascii="Arial" w:eastAsia="Times New Roman" w:hAnsi="Arial" w:cs="Arial"/>
          <w:color w:val="333333"/>
          <w:sz w:val="18"/>
          <w:szCs w:val="18"/>
          <w:lang w:eastAsia="ru-RU"/>
        </w:rPr>
        <w:br/>
        <w:t>4. В  бюджете  поселения  раздельно  предусматриваются  доходы,  направляемые  на  осуществление  полномочий  органов  местного самоуправления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поселения.</w:t>
      </w:r>
      <w:r w:rsidRPr="00BF44AF">
        <w:rPr>
          <w:rFonts w:ascii="Arial" w:eastAsia="Times New Roman" w:hAnsi="Arial" w:cs="Arial"/>
          <w:color w:val="333333"/>
          <w:sz w:val="18"/>
          <w:szCs w:val="18"/>
          <w:lang w:eastAsia="ru-RU"/>
        </w:rPr>
        <w:br/>
        <w:t>5. Администрация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r w:rsidRPr="00BF44AF">
        <w:rPr>
          <w:rFonts w:ascii="Arial" w:eastAsia="Times New Roman" w:hAnsi="Arial" w:cs="Arial"/>
          <w:color w:val="333333"/>
          <w:sz w:val="18"/>
          <w:szCs w:val="18"/>
          <w:lang w:eastAsia="ru-RU"/>
        </w:rPr>
        <w:br/>
        <w:t>Порядок рассмотрения проекта решения о бюджете поселения и его утверждения определяется решением Совета поселения.</w:t>
      </w:r>
      <w:r w:rsidRPr="00BF44AF">
        <w:rPr>
          <w:rFonts w:ascii="Arial" w:eastAsia="Times New Roman" w:hAnsi="Arial" w:cs="Arial"/>
          <w:color w:val="333333"/>
          <w:sz w:val="18"/>
          <w:szCs w:val="18"/>
          <w:lang w:eastAsia="ru-RU"/>
        </w:rPr>
        <w:b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r w:rsidRPr="00BF44AF">
        <w:rPr>
          <w:rFonts w:ascii="Arial" w:eastAsia="Times New Roman" w:hAnsi="Arial" w:cs="Arial"/>
          <w:color w:val="333333"/>
          <w:sz w:val="18"/>
          <w:szCs w:val="18"/>
          <w:lang w:eastAsia="ru-RU"/>
        </w:rPr>
        <w:b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BF44AF">
        <w:rPr>
          <w:rFonts w:ascii="Arial" w:eastAsia="Times New Roman" w:hAnsi="Arial" w:cs="Arial"/>
          <w:color w:val="333333"/>
          <w:sz w:val="18"/>
          <w:szCs w:val="18"/>
          <w:lang w:eastAsia="ru-RU"/>
        </w:rPr>
        <w:br/>
        <w:t>6. Исполнение бюджета поселения осуществляется администрацией. Организация исполнения бюджета возлагается на финансовый орган.</w:t>
      </w:r>
      <w:r w:rsidRPr="00BF44AF">
        <w:rPr>
          <w:rFonts w:ascii="Arial" w:eastAsia="Times New Roman" w:hAnsi="Arial" w:cs="Arial"/>
          <w:color w:val="333333"/>
          <w:sz w:val="18"/>
          <w:szCs w:val="18"/>
          <w:lang w:eastAsia="ru-RU"/>
        </w:rPr>
        <w:br/>
        <w:t>7. Разработку проекта бюджета  поселения осуществляет администрация поселения.</w:t>
      </w:r>
      <w:r w:rsidRPr="00BF44AF">
        <w:rPr>
          <w:rFonts w:ascii="Arial" w:eastAsia="Times New Roman" w:hAnsi="Arial" w:cs="Arial"/>
          <w:color w:val="333333"/>
          <w:sz w:val="18"/>
          <w:szCs w:val="18"/>
          <w:lang w:eastAsia="ru-RU"/>
        </w:rPr>
        <w:br/>
        <w:t>8.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Парского сельского поселения.</w:t>
      </w:r>
      <w:r w:rsidRPr="00BF44AF">
        <w:rPr>
          <w:rFonts w:ascii="Arial" w:eastAsia="Times New Roman" w:hAnsi="Arial" w:cs="Arial"/>
          <w:color w:val="333333"/>
          <w:sz w:val="18"/>
          <w:szCs w:val="18"/>
          <w:lang w:eastAsia="ru-RU"/>
        </w:rPr>
        <w:br/>
        <w:t>9. Совет поселения осуществляет контроль за исполнением бюджета  поселения путем осуществления следующих полномочий:</w:t>
      </w:r>
      <w:r w:rsidRPr="00BF44AF">
        <w:rPr>
          <w:rFonts w:ascii="Arial" w:eastAsia="Times New Roman" w:hAnsi="Arial" w:cs="Arial"/>
          <w:color w:val="333333"/>
          <w:sz w:val="18"/>
          <w:szCs w:val="18"/>
          <w:lang w:eastAsia="ru-RU"/>
        </w:rPr>
        <w:br/>
        <w:t>- получение от органов администрации необходимых сопроводительных материалов при утверждении бюджета  поселения;</w:t>
      </w:r>
      <w:r w:rsidRPr="00BF44AF">
        <w:rPr>
          <w:rFonts w:ascii="Arial" w:eastAsia="Times New Roman" w:hAnsi="Arial" w:cs="Arial"/>
          <w:color w:val="333333"/>
          <w:sz w:val="18"/>
          <w:szCs w:val="18"/>
          <w:lang w:eastAsia="ru-RU"/>
        </w:rPr>
        <w:br/>
        <w:t>- получение от органов, исполняющих бюджет поселения, оперативной информации о его исполнении;</w:t>
      </w:r>
      <w:r w:rsidRPr="00BF44AF">
        <w:rPr>
          <w:rFonts w:ascii="Arial" w:eastAsia="Times New Roman" w:hAnsi="Arial" w:cs="Arial"/>
          <w:color w:val="333333"/>
          <w:sz w:val="18"/>
          <w:szCs w:val="18"/>
          <w:lang w:eastAsia="ru-RU"/>
        </w:rPr>
        <w:br/>
        <w:t>- утверждение (не утверждение) отчета об исполнении бюджета поселения;</w:t>
      </w:r>
      <w:r w:rsidRPr="00BF44AF">
        <w:rPr>
          <w:rFonts w:ascii="Arial" w:eastAsia="Times New Roman" w:hAnsi="Arial" w:cs="Arial"/>
          <w:color w:val="333333"/>
          <w:sz w:val="18"/>
          <w:szCs w:val="18"/>
          <w:lang w:eastAsia="ru-RU"/>
        </w:rPr>
        <w:br/>
        <w:t>- вынесение оценки деятельности органов, исполняющих бюджеты. </w:t>
      </w:r>
      <w:r w:rsidRPr="00BF44AF">
        <w:rPr>
          <w:rFonts w:ascii="Arial" w:eastAsia="Times New Roman" w:hAnsi="Arial" w:cs="Arial"/>
          <w:color w:val="333333"/>
          <w:sz w:val="18"/>
          <w:szCs w:val="18"/>
          <w:lang w:eastAsia="ru-RU"/>
        </w:rPr>
        <w:br/>
        <w:t>Формы и порядок осуществления финансового контроля органами (должностными лицами) администрации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Ивановской области и муниципальными правовыми актами Парского сельского поселения.</w:t>
      </w:r>
      <w:r w:rsidRPr="00BF44AF">
        <w:rPr>
          <w:rFonts w:ascii="Arial" w:eastAsia="Times New Roman" w:hAnsi="Arial" w:cs="Arial"/>
          <w:color w:val="333333"/>
          <w:sz w:val="18"/>
          <w:szCs w:val="18"/>
          <w:lang w:eastAsia="ru-RU"/>
        </w:rPr>
        <w:br/>
        <w:t>Финансовый  орган  поселения  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50. Доходы и расходы бюджета Парского сельского поселения </w:t>
      </w:r>
      <w:r w:rsidRPr="00BF44AF">
        <w:rPr>
          <w:rFonts w:ascii="Arial" w:eastAsia="Times New Roman" w:hAnsi="Arial" w:cs="Arial"/>
          <w:color w:val="333333"/>
          <w:sz w:val="18"/>
          <w:szCs w:val="18"/>
          <w:lang w:eastAsia="ru-RU"/>
        </w:rPr>
        <w:br/>
        <w:t>1. К собственным доходам бюджета поселения относятся:</w:t>
      </w:r>
      <w:r w:rsidRPr="00BF44AF">
        <w:rPr>
          <w:rFonts w:ascii="Arial" w:eastAsia="Times New Roman" w:hAnsi="Arial" w:cs="Arial"/>
          <w:color w:val="333333"/>
          <w:sz w:val="18"/>
          <w:szCs w:val="18"/>
          <w:lang w:eastAsia="ru-RU"/>
        </w:rPr>
        <w:br/>
        <w:t>1) средства самообложения граждан;</w:t>
      </w:r>
      <w:r w:rsidRPr="00BF44AF">
        <w:rPr>
          <w:rFonts w:ascii="Arial" w:eastAsia="Times New Roman" w:hAnsi="Arial" w:cs="Arial"/>
          <w:color w:val="333333"/>
          <w:sz w:val="18"/>
          <w:szCs w:val="18"/>
          <w:lang w:eastAsia="ru-RU"/>
        </w:rPr>
        <w:br/>
        <w:t>2) доходы от местных налогов и сборов; </w:t>
      </w:r>
      <w:r w:rsidRPr="00BF44AF">
        <w:rPr>
          <w:rFonts w:ascii="Arial" w:eastAsia="Times New Roman" w:hAnsi="Arial" w:cs="Arial"/>
          <w:color w:val="333333"/>
          <w:sz w:val="18"/>
          <w:szCs w:val="18"/>
          <w:lang w:eastAsia="ru-RU"/>
        </w:rPr>
        <w:br/>
        <w:t>3) доходы от региональных налогов и сборов; </w:t>
      </w:r>
      <w:r w:rsidRPr="00BF44AF">
        <w:rPr>
          <w:rFonts w:ascii="Arial" w:eastAsia="Times New Roman" w:hAnsi="Arial" w:cs="Arial"/>
          <w:color w:val="333333"/>
          <w:sz w:val="18"/>
          <w:szCs w:val="18"/>
          <w:lang w:eastAsia="ru-RU"/>
        </w:rPr>
        <w:br/>
        <w:t>4) доходы от федеральных налогов и сборов; </w:t>
      </w:r>
      <w:r w:rsidRPr="00BF44AF">
        <w:rPr>
          <w:rFonts w:ascii="Arial" w:eastAsia="Times New Roman" w:hAnsi="Arial" w:cs="Arial"/>
          <w:color w:val="333333"/>
          <w:sz w:val="18"/>
          <w:szCs w:val="18"/>
          <w:lang w:eastAsia="ru-RU"/>
        </w:rPr>
        <w:b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r w:rsidRPr="00BF44AF">
        <w:rPr>
          <w:rFonts w:ascii="Arial" w:eastAsia="Times New Roman" w:hAnsi="Arial" w:cs="Arial"/>
          <w:color w:val="333333"/>
          <w:sz w:val="18"/>
          <w:szCs w:val="18"/>
          <w:lang w:eastAsia="ru-RU"/>
        </w:rPr>
        <w:br/>
        <w:t>6) доходы от имущества, находящегося в муниципальной собственности Парского сельского поселения;</w:t>
      </w:r>
      <w:r w:rsidRPr="00BF44AF">
        <w:rPr>
          <w:rFonts w:ascii="Arial" w:eastAsia="Times New Roman" w:hAnsi="Arial" w:cs="Arial"/>
          <w:color w:val="333333"/>
          <w:sz w:val="18"/>
          <w:szCs w:val="18"/>
          <w:lang w:eastAsia="ru-RU"/>
        </w:rPr>
        <w:b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 </w:t>
      </w:r>
      <w:r w:rsidRPr="00BF44AF">
        <w:rPr>
          <w:rFonts w:ascii="Arial" w:eastAsia="Times New Roman" w:hAnsi="Arial" w:cs="Arial"/>
          <w:color w:val="333333"/>
          <w:sz w:val="18"/>
          <w:szCs w:val="18"/>
          <w:lang w:eastAsia="ru-RU"/>
        </w:rPr>
        <w:br/>
        <w:t>8) штрафы, установление которых в соответствии с федеральным законом отнесено к компетенции органов местного самоуправления;</w:t>
      </w:r>
      <w:r w:rsidRPr="00BF44AF">
        <w:rPr>
          <w:rFonts w:ascii="Arial" w:eastAsia="Times New Roman" w:hAnsi="Arial" w:cs="Arial"/>
          <w:color w:val="333333"/>
          <w:sz w:val="18"/>
          <w:szCs w:val="18"/>
          <w:lang w:eastAsia="ru-RU"/>
        </w:rPr>
        <w:br/>
        <w:t>9)  добровольные пожертвования;</w:t>
      </w:r>
      <w:r w:rsidRPr="00BF44AF">
        <w:rPr>
          <w:rFonts w:ascii="Arial" w:eastAsia="Times New Roman" w:hAnsi="Arial" w:cs="Arial"/>
          <w:color w:val="333333"/>
          <w:sz w:val="18"/>
          <w:szCs w:val="18"/>
          <w:lang w:eastAsia="ru-RU"/>
        </w:rPr>
        <w:br/>
        <w:t>10) иные поступления в соответствии с федеральными законами, законами Ивановской области и решениями органов местного самоуправления Парского сельского поселения.</w:t>
      </w:r>
      <w:r w:rsidRPr="00BF44AF">
        <w:rPr>
          <w:rFonts w:ascii="Arial" w:eastAsia="Times New Roman" w:hAnsi="Arial" w:cs="Arial"/>
          <w:color w:val="333333"/>
          <w:sz w:val="18"/>
          <w:szCs w:val="18"/>
          <w:lang w:eastAsia="ru-RU"/>
        </w:rPr>
        <w:br/>
        <w:t>2. В доходы бюджета поселения зачисляются субвенции, предоставляемые на осуществление органами местного самоуправления Парского сельского поселения отдельных государственных полномочий, переданных им федеральными законами и законами Ивановской области.</w:t>
      </w:r>
      <w:r w:rsidRPr="00BF44AF">
        <w:rPr>
          <w:rFonts w:ascii="Arial" w:eastAsia="Times New Roman" w:hAnsi="Arial" w:cs="Arial"/>
          <w:color w:val="333333"/>
          <w:sz w:val="18"/>
          <w:szCs w:val="18"/>
          <w:lang w:eastAsia="ru-RU"/>
        </w:rPr>
        <w:br/>
        <w:t>3. Расходы местных бюджетов осуществляются в соответствии с Бюджетным кодексом Российской Федерации. </w:t>
      </w:r>
      <w:r w:rsidRPr="00BF44AF">
        <w:rPr>
          <w:rFonts w:ascii="Arial" w:eastAsia="Times New Roman" w:hAnsi="Arial" w:cs="Arial"/>
          <w:color w:val="333333"/>
          <w:sz w:val="18"/>
          <w:szCs w:val="18"/>
          <w:lang w:eastAsia="ru-RU"/>
        </w:rPr>
        <w:br/>
        <w:t>Органы местного самоуправления Парского сельского поселения ведут реестры расходных обязательств в соответствии с требованиями Бюджетного кодекса Российской Федерации в порядке, установленном администрацией. </w:t>
      </w:r>
      <w:r w:rsidRPr="00BF44AF">
        <w:rPr>
          <w:rFonts w:ascii="Arial" w:eastAsia="Times New Roman" w:hAnsi="Arial" w:cs="Arial"/>
          <w:color w:val="333333"/>
          <w:sz w:val="18"/>
          <w:szCs w:val="18"/>
          <w:lang w:eastAsia="ru-RU"/>
        </w:rPr>
        <w:br/>
        <w:t>4. Совет поселения устанавливает муниципальные минимальные социальные стандарты и другие нормативы расходов бюджета поселения на решение вопросов местного значения. </w:t>
      </w:r>
      <w:r w:rsidRPr="00BF44AF">
        <w:rPr>
          <w:rFonts w:ascii="Arial" w:eastAsia="Times New Roman" w:hAnsi="Arial" w:cs="Arial"/>
          <w:color w:val="333333"/>
          <w:sz w:val="18"/>
          <w:szCs w:val="18"/>
          <w:lang w:eastAsia="ru-RU"/>
        </w:rPr>
        <w:br/>
        <w:t>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издаваемыми Советом поселения в соответствии с законодательством Российской Федерации и законодательством Ивановской области.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6. Порядок осуществления расходов бюджета поселения на осуществление отдельных государственных полномочий, переданных органам местного самоуправления федеральными законами и законами Ивановской области, устанавливается соответственно федеральными органами государственной власти и органами государственной власти Ивановской области.</w:t>
      </w:r>
      <w:r w:rsidRPr="00BF44AF">
        <w:rPr>
          <w:rFonts w:ascii="Arial" w:eastAsia="Times New Roman" w:hAnsi="Arial" w:cs="Arial"/>
          <w:color w:val="333333"/>
          <w:sz w:val="18"/>
          <w:szCs w:val="18"/>
          <w:lang w:eastAsia="ru-RU"/>
        </w:rPr>
        <w:b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Ивановской области, осуществление расходов бюджета поселения на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может регулироваться муниципальными правовыми актами органов местного самоуправления поселения.</w:t>
      </w:r>
      <w:r w:rsidRPr="00BF44AF">
        <w:rPr>
          <w:rFonts w:ascii="Arial" w:eastAsia="Times New Roman" w:hAnsi="Arial" w:cs="Arial"/>
          <w:color w:val="333333"/>
          <w:sz w:val="18"/>
          <w:szCs w:val="18"/>
          <w:lang w:eastAsia="ru-RU"/>
        </w:rPr>
        <w:br/>
        <w:t>7. Осуществление расходов бюджета поселения на финансирование полномочий федеральных органов государственной власти, органов государственной власти Ивановской области не допускается, за исключением случаев, установленных федеральными законами, законами Ивановской области.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51. Местные налоги и сборы</w:t>
      </w:r>
      <w:r w:rsidRPr="00BF44AF">
        <w:rPr>
          <w:rFonts w:ascii="Arial" w:eastAsia="Times New Roman" w:hAnsi="Arial" w:cs="Arial"/>
          <w:color w:val="333333"/>
          <w:sz w:val="18"/>
          <w:szCs w:val="18"/>
          <w:lang w:eastAsia="ru-RU"/>
        </w:rPr>
        <w:br/>
        <w:t>Перечень местных налогов и сборов и полномочия органов местного самоуправления Парского сельского поселения  по их установлению, изменению и отмене устанавливаются законодательством Российской Федерации о налогах и сборах.</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52.  Муниципальный заказ</w:t>
      </w:r>
      <w:r w:rsidRPr="00BF44AF">
        <w:rPr>
          <w:rFonts w:ascii="Arial" w:eastAsia="Times New Roman" w:hAnsi="Arial" w:cs="Arial"/>
          <w:color w:val="333333"/>
          <w:sz w:val="18"/>
          <w:szCs w:val="18"/>
          <w:lang w:eastAsia="ru-RU"/>
        </w:rPr>
        <w:b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BF44AF">
        <w:rPr>
          <w:rFonts w:ascii="Arial" w:eastAsia="Times New Roman" w:hAnsi="Arial" w:cs="Arial"/>
          <w:color w:val="333333"/>
          <w:sz w:val="18"/>
          <w:szCs w:val="18"/>
          <w:lang w:eastAsia="ru-RU"/>
        </w:rPr>
        <w:br/>
        <w:t>2. Муниципальный заказ на поставки товаров, выполнение работ и оказание услуг оплачивается за счет средств бюджета поселения.</w:t>
      </w:r>
      <w:r w:rsidRPr="00BF44AF">
        <w:rPr>
          <w:rFonts w:ascii="Arial" w:eastAsia="Times New Roman" w:hAnsi="Arial" w:cs="Arial"/>
          <w:color w:val="333333"/>
          <w:sz w:val="18"/>
          <w:szCs w:val="18"/>
          <w:lang w:eastAsia="ru-RU"/>
        </w:rPr>
        <w:b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53.  Муниципальные заимствования</w:t>
      </w:r>
      <w:r w:rsidRPr="00BF44AF">
        <w:rPr>
          <w:rFonts w:ascii="Arial" w:eastAsia="Times New Roman" w:hAnsi="Arial" w:cs="Arial"/>
          <w:color w:val="333333"/>
          <w:sz w:val="18"/>
          <w:szCs w:val="18"/>
          <w:lang w:eastAsia="ru-RU"/>
        </w:rPr>
        <w:b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VIII. ОТВЕТСТВЕННОСТЬ ОРГАНОВ МЕСТНОГО САМОУПРАВЛЕНИЯ ПОСЕЛЕНИЯ И ДОЛЖНОСТНЫХ ЛИЦ</w:t>
      </w:r>
      <w:r w:rsidRPr="00BF44AF">
        <w:rPr>
          <w:rFonts w:ascii="Arial" w:eastAsia="Times New Roman" w:hAnsi="Arial" w:cs="Arial"/>
          <w:color w:val="333333"/>
          <w:sz w:val="18"/>
          <w:szCs w:val="18"/>
          <w:lang w:eastAsia="ru-RU"/>
        </w:rPr>
        <w:br/>
        <w:t>МЕСТНОГО САМОУПРАВЛЕНИЯ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54. Ответственность органов местного самоуправления Парского сельского поселения и должностных лиц местного самоуправления Парского сельского поселения</w:t>
      </w:r>
      <w:r w:rsidRPr="00BF44AF">
        <w:rPr>
          <w:rFonts w:ascii="Arial" w:eastAsia="Times New Roman" w:hAnsi="Arial" w:cs="Arial"/>
          <w:color w:val="333333"/>
          <w:sz w:val="18"/>
          <w:szCs w:val="18"/>
          <w:lang w:eastAsia="ru-RU"/>
        </w:rPr>
        <w:b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55. Ответственность органов местного самоуправления, депутатов Совета поселения, Главы поселения перед населением Парского сельского поселения</w:t>
      </w:r>
      <w:r w:rsidRPr="00BF44AF">
        <w:rPr>
          <w:rFonts w:ascii="Arial" w:eastAsia="Times New Roman" w:hAnsi="Arial" w:cs="Arial"/>
          <w:color w:val="333333"/>
          <w:sz w:val="18"/>
          <w:szCs w:val="18"/>
          <w:lang w:eastAsia="ru-RU"/>
        </w:rPr>
        <w:br/>
        <w:t>1. Основания наступления ответственности депутатов Совета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2. Население поселения вправе отозвать депутатов Совета поселения в соответствии с Федеральным законом от 06.10.2003 № 131-ФЗ «Об общих принципах организации местного самоуправления в Российской Федерации».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56. Удаление Главы Парского сельского поселения в отставку</w:t>
      </w:r>
      <w:r w:rsidRPr="00BF44AF">
        <w:rPr>
          <w:rFonts w:ascii="Arial" w:eastAsia="Times New Roman" w:hAnsi="Arial" w:cs="Arial"/>
          <w:color w:val="333333"/>
          <w:sz w:val="18"/>
          <w:szCs w:val="18"/>
          <w:lang w:eastAsia="ru-RU"/>
        </w:rPr>
        <w:b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r w:rsidRPr="00BF44AF">
        <w:rPr>
          <w:rFonts w:ascii="Arial" w:eastAsia="Times New Roman" w:hAnsi="Arial" w:cs="Arial"/>
          <w:color w:val="333333"/>
          <w:sz w:val="18"/>
          <w:szCs w:val="18"/>
          <w:lang w:eastAsia="ru-RU"/>
        </w:rPr>
        <w:br/>
        <w:t>2. Основаниями для удаления Главы поселения в отставку являются:</w:t>
      </w:r>
      <w:r w:rsidRPr="00BF44AF">
        <w:rPr>
          <w:rFonts w:ascii="Arial" w:eastAsia="Times New Roman" w:hAnsi="Arial" w:cs="Arial"/>
          <w:color w:val="333333"/>
          <w:sz w:val="18"/>
          <w:szCs w:val="18"/>
          <w:lang w:eastAsia="ru-RU"/>
        </w:rPr>
        <w:b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r w:rsidRPr="00BF44AF">
        <w:rPr>
          <w:rFonts w:ascii="Arial" w:eastAsia="Times New Roman" w:hAnsi="Arial" w:cs="Arial"/>
          <w:color w:val="333333"/>
          <w:sz w:val="18"/>
          <w:szCs w:val="18"/>
          <w:lang w:eastAsia="ru-RU"/>
        </w:rPr>
        <w:b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r w:rsidRPr="00BF44AF">
        <w:rPr>
          <w:rFonts w:ascii="Arial" w:eastAsia="Times New Roman" w:hAnsi="Arial" w:cs="Arial"/>
          <w:color w:val="333333"/>
          <w:sz w:val="18"/>
          <w:szCs w:val="18"/>
          <w:lang w:eastAsia="ru-RU"/>
        </w:rPr>
        <w:b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поселения.</w:t>
      </w:r>
      <w:r w:rsidRPr="00BF44AF">
        <w:rPr>
          <w:rFonts w:ascii="Arial" w:eastAsia="Times New Roman" w:hAnsi="Arial" w:cs="Arial"/>
          <w:color w:val="333333"/>
          <w:sz w:val="18"/>
          <w:szCs w:val="18"/>
          <w:lang w:eastAsia="ru-RU"/>
        </w:rPr>
        <w:br/>
        <w:t>4. Рассмотрение инициативы депутатов Совета поселения об удалении Главы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r w:rsidRPr="00BF44AF">
        <w:rPr>
          <w:rFonts w:ascii="Arial" w:eastAsia="Times New Roman" w:hAnsi="Arial" w:cs="Arial"/>
          <w:color w:val="333333"/>
          <w:sz w:val="18"/>
          <w:szCs w:val="18"/>
          <w:lang w:eastAsia="ru-RU"/>
        </w:rPr>
        <w:b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r w:rsidRPr="00BF44AF">
        <w:rPr>
          <w:rFonts w:ascii="Arial" w:eastAsia="Times New Roman" w:hAnsi="Arial" w:cs="Arial"/>
          <w:color w:val="333333"/>
          <w:sz w:val="18"/>
          <w:szCs w:val="18"/>
          <w:lang w:eastAsia="ru-RU"/>
        </w:rPr>
        <w:b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r w:rsidRPr="00BF44AF">
        <w:rPr>
          <w:rFonts w:ascii="Arial" w:eastAsia="Times New Roman" w:hAnsi="Arial" w:cs="Arial"/>
          <w:color w:val="333333"/>
          <w:sz w:val="18"/>
          <w:szCs w:val="18"/>
          <w:lang w:eastAsia="ru-RU"/>
        </w:rPr>
        <w:br/>
        <w:t>7. Рассмотрение инициативы депутатов Совета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r w:rsidRPr="00BF44AF">
        <w:rPr>
          <w:rFonts w:ascii="Arial" w:eastAsia="Times New Roman" w:hAnsi="Arial" w:cs="Arial"/>
          <w:color w:val="333333"/>
          <w:sz w:val="18"/>
          <w:szCs w:val="18"/>
          <w:lang w:eastAsia="ru-RU"/>
        </w:rPr>
        <w:b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r w:rsidRPr="00BF44AF">
        <w:rPr>
          <w:rFonts w:ascii="Arial" w:eastAsia="Times New Roman" w:hAnsi="Arial" w:cs="Arial"/>
          <w:color w:val="333333"/>
          <w:sz w:val="18"/>
          <w:szCs w:val="18"/>
          <w:lang w:eastAsia="ru-RU"/>
        </w:rPr>
        <w:br/>
        <w:t>9. Решение об удалении Главы поселения в отставку подписывается депутатом, председательствующим на заседании Совета поселения.</w:t>
      </w:r>
      <w:r w:rsidRPr="00BF44AF">
        <w:rPr>
          <w:rFonts w:ascii="Arial" w:eastAsia="Times New Roman" w:hAnsi="Arial" w:cs="Arial"/>
          <w:color w:val="333333"/>
          <w:sz w:val="18"/>
          <w:szCs w:val="18"/>
          <w:lang w:eastAsia="ru-RU"/>
        </w:rPr>
        <w:br/>
        <w:t>10.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r w:rsidRPr="00BF44AF">
        <w:rPr>
          <w:rFonts w:ascii="Arial" w:eastAsia="Times New Roman" w:hAnsi="Arial" w:cs="Arial"/>
          <w:color w:val="333333"/>
          <w:sz w:val="18"/>
          <w:szCs w:val="18"/>
          <w:lang w:eastAsia="ru-RU"/>
        </w:rPr>
        <w:br/>
        <w:t>11. При рассмотрении и принятии Советом решения об удалении Главы  поселения в отставку должны быть обеспечены:</w:t>
      </w:r>
      <w:r w:rsidRPr="00BF44AF">
        <w:rPr>
          <w:rFonts w:ascii="Arial" w:eastAsia="Times New Roman" w:hAnsi="Arial" w:cs="Arial"/>
          <w:color w:val="333333"/>
          <w:sz w:val="18"/>
          <w:szCs w:val="18"/>
          <w:lang w:eastAsia="ru-RU"/>
        </w:rPr>
        <w:b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поселения об удалении его в отставку;</w:t>
      </w:r>
      <w:r w:rsidRPr="00BF44AF">
        <w:rPr>
          <w:rFonts w:ascii="Arial" w:eastAsia="Times New Roman" w:hAnsi="Arial" w:cs="Arial"/>
          <w:color w:val="333333"/>
          <w:sz w:val="18"/>
          <w:szCs w:val="18"/>
          <w:lang w:eastAsia="ru-RU"/>
        </w:rPr>
        <w:b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r w:rsidRPr="00BF44AF">
        <w:rPr>
          <w:rFonts w:ascii="Arial" w:eastAsia="Times New Roman" w:hAnsi="Arial" w:cs="Arial"/>
          <w:color w:val="333333"/>
          <w:sz w:val="18"/>
          <w:szCs w:val="18"/>
          <w:lang w:eastAsia="ru-RU"/>
        </w:rPr>
        <w:br/>
        <w:t>12.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r w:rsidRPr="00BF44AF">
        <w:rPr>
          <w:rFonts w:ascii="Arial" w:eastAsia="Times New Roman" w:hAnsi="Arial" w:cs="Arial"/>
          <w:color w:val="333333"/>
          <w:sz w:val="18"/>
          <w:szCs w:val="18"/>
          <w:lang w:eastAsia="ru-RU"/>
        </w:rPr>
        <w:br/>
        <w:t>13. Решение Совета поселения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поселения.</w:t>
      </w:r>
      <w:r w:rsidRPr="00BF44AF">
        <w:rPr>
          <w:rFonts w:ascii="Arial" w:eastAsia="Times New Roman" w:hAnsi="Arial" w:cs="Arial"/>
          <w:color w:val="333333"/>
          <w:sz w:val="18"/>
          <w:szCs w:val="18"/>
          <w:lang w:eastAsia="ru-RU"/>
        </w:rPr>
        <w:br/>
        <w:t>14. В случае, если инициатива депутатов Совета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57. Ответственность органов Парского сельского поселения и должностных лиц местного самоуправления Парского сельского поселения перед государством</w:t>
      </w:r>
      <w:r w:rsidRPr="00BF44AF">
        <w:rPr>
          <w:rFonts w:ascii="Arial" w:eastAsia="Times New Roman" w:hAnsi="Arial" w:cs="Arial"/>
          <w:color w:val="333333"/>
          <w:sz w:val="18"/>
          <w:szCs w:val="18"/>
          <w:lang w:eastAsia="ru-RU"/>
        </w:rPr>
        <w:b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BF44AF">
        <w:rPr>
          <w:rFonts w:ascii="Arial" w:eastAsia="Times New Roman" w:hAnsi="Arial" w:cs="Arial"/>
          <w:color w:val="333333"/>
          <w:sz w:val="18"/>
          <w:szCs w:val="18"/>
          <w:lang w:eastAsia="ru-RU"/>
        </w:rPr>
        <w:br/>
        <w:t>2</w:t>
      </w:r>
      <w:r w:rsidRPr="00BF44AF">
        <w:rPr>
          <w:rFonts w:ascii="Arial" w:eastAsia="Times New Roman" w:hAnsi="Arial" w:cs="Arial"/>
          <w:i/>
          <w:iCs/>
          <w:color w:val="333333"/>
          <w:sz w:val="18"/>
          <w:szCs w:val="18"/>
          <w:lang w:eastAsia="ru-RU"/>
        </w:rPr>
        <w:t>.</w:t>
      </w:r>
      <w:r w:rsidRPr="00BF44AF">
        <w:rPr>
          <w:rFonts w:ascii="Arial" w:eastAsia="Times New Roman" w:hAnsi="Arial" w:cs="Arial"/>
          <w:color w:val="333333"/>
          <w:sz w:val="18"/>
          <w:szCs w:val="18"/>
          <w:lang w:eastAsia="ru-RU"/>
        </w:rPr>
        <w:t>В случае, если соответствующим судом установлено, что Советом поселения принят нормативный правовой акт, противоречащий Конституции Российской Федерации, федеральным конституционным законам, федеральным законам,Уставу Ивановской области, законам Ивановской области, настоящему Уставу, а Совет поселения в течение трех месяцев со дня вступления в силу</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поселения.</w:t>
      </w:r>
      <w:r w:rsidRPr="00BF44AF">
        <w:rPr>
          <w:rFonts w:ascii="Arial" w:eastAsia="Times New Roman" w:hAnsi="Arial" w:cs="Arial"/>
          <w:color w:val="333333"/>
          <w:sz w:val="18"/>
          <w:szCs w:val="18"/>
          <w:lang w:eastAsia="ru-RU"/>
        </w:rPr>
        <w:br/>
        <w:t>3.  В случае,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поселения.</w:t>
      </w:r>
      <w:r w:rsidRPr="00BF44AF">
        <w:rPr>
          <w:rFonts w:ascii="Arial" w:eastAsia="Times New Roman" w:hAnsi="Arial" w:cs="Arial"/>
          <w:color w:val="333333"/>
          <w:sz w:val="18"/>
          <w:szCs w:val="18"/>
          <w:lang w:eastAsia="ru-RU"/>
        </w:rPr>
        <w:br/>
        <w:t>4. В случае, если соответствующим судом установлено, что вновь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поселения.</w:t>
      </w:r>
      <w:r w:rsidRPr="00BF44AF">
        <w:rPr>
          <w:rFonts w:ascii="Arial" w:eastAsia="Times New Roman" w:hAnsi="Arial" w:cs="Arial"/>
          <w:color w:val="333333"/>
          <w:sz w:val="18"/>
          <w:szCs w:val="18"/>
          <w:lang w:eastAsia="ru-RU"/>
        </w:rPr>
        <w:br/>
        <w:t>5. Полномочия Совета поселения прекращаются со дня вступления в силу закона Ивановской области о его роспуске.</w:t>
      </w:r>
      <w:r w:rsidRPr="00BF44AF">
        <w:rPr>
          <w:rFonts w:ascii="Arial" w:eastAsia="Times New Roman" w:hAnsi="Arial" w:cs="Arial"/>
          <w:color w:val="333333"/>
          <w:sz w:val="18"/>
          <w:szCs w:val="18"/>
          <w:lang w:eastAsia="ru-RU"/>
        </w:rPr>
        <w:br/>
        <w:t>6.   Глава поселения или Глава администрации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r w:rsidRPr="00BF44AF">
        <w:rPr>
          <w:rFonts w:ascii="Arial" w:eastAsia="Times New Roman" w:hAnsi="Arial" w:cs="Arial"/>
          <w:color w:val="333333"/>
          <w:sz w:val="18"/>
          <w:szCs w:val="18"/>
          <w:lang w:eastAsia="ru-RU"/>
        </w:rPr>
        <w:b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r w:rsidRPr="00BF44AF">
        <w:rPr>
          <w:rFonts w:ascii="Arial" w:eastAsia="Times New Roman" w:hAnsi="Arial" w:cs="Arial"/>
          <w:color w:val="333333"/>
          <w:sz w:val="18"/>
          <w:szCs w:val="18"/>
          <w:lang w:eastAsia="ru-RU"/>
        </w:rPr>
        <w:b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 а указанное должностное лицо не приняло в пределах своих полномочий мер по исполнению решения суда.</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58. Ответственность органов местного самоуправления Парского сельского поселения и должностных лиц местного самоуправления Парского сельского поселения перед физическими и юридическими лицами </w:t>
      </w:r>
      <w:r w:rsidRPr="00BF44AF">
        <w:rPr>
          <w:rFonts w:ascii="Arial" w:eastAsia="Times New Roman" w:hAnsi="Arial" w:cs="Arial"/>
          <w:color w:val="333333"/>
          <w:sz w:val="18"/>
          <w:szCs w:val="18"/>
          <w:lang w:eastAsia="ru-RU"/>
        </w:rPr>
        <w:b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 </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59. Обжалование в суд решений, принятых путем прямого волеизъявления граждан, решений и действий (бездействия) органов местного самоуправления Парского сельского поселения и должностных лиц местного самоуправления Парского сельского поселения</w:t>
      </w:r>
      <w:r w:rsidRPr="00BF44AF">
        <w:rPr>
          <w:rFonts w:ascii="Arial" w:eastAsia="Times New Roman" w:hAnsi="Arial" w:cs="Arial"/>
          <w:color w:val="333333"/>
          <w:sz w:val="18"/>
          <w:szCs w:val="18"/>
          <w:lang w:eastAsia="ru-RU"/>
        </w:rPr>
        <w:b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IX. ПЕРЕХОДНЫЕ ПОЛОЖЕНИЯ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60.  Порядок внесения изменений и дополнений в Устав Парского сельского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 Устав поселения принимается Советом поселения. </w:t>
      </w:r>
      <w:r w:rsidRPr="00BF44AF">
        <w:rPr>
          <w:rFonts w:ascii="Arial" w:eastAsia="Times New Roman" w:hAnsi="Arial" w:cs="Arial"/>
          <w:color w:val="333333"/>
          <w:sz w:val="18"/>
          <w:szCs w:val="18"/>
          <w:lang w:eastAsia="ru-RU"/>
        </w:rPr>
        <w:b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sidRPr="00BF44AF">
        <w:rPr>
          <w:rFonts w:ascii="Arial" w:eastAsia="Times New Roman" w:hAnsi="Arial" w:cs="Arial"/>
          <w:color w:val="333333"/>
          <w:sz w:val="18"/>
          <w:szCs w:val="18"/>
          <w:lang w:eastAsia="ru-RU"/>
        </w:rPr>
        <w:br/>
        <w:t>3. Устав поселения, решение Совета поселения о внесении изменений и дополнений в Устав поселения подлежат государственной регистрации в порядке, установленном федеральным законом.</w:t>
      </w:r>
      <w:r w:rsidRPr="00BF44AF">
        <w:rPr>
          <w:rFonts w:ascii="Arial" w:eastAsia="Times New Roman" w:hAnsi="Arial" w:cs="Arial"/>
          <w:color w:val="333333"/>
          <w:sz w:val="18"/>
          <w:szCs w:val="18"/>
          <w:lang w:eastAsia="ru-RU"/>
        </w:rPr>
        <w:br/>
        <w:t>4. Устав поселения, решение Совета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r w:rsidRPr="00BF44AF">
        <w:rPr>
          <w:rFonts w:ascii="Arial" w:eastAsia="Times New Roman" w:hAnsi="Arial" w:cs="Arial"/>
          <w:color w:val="333333"/>
          <w:sz w:val="18"/>
          <w:szCs w:val="18"/>
          <w:lang w:eastAsia="ru-RU"/>
        </w:rPr>
        <w:br/>
        <w:t>5. Устав поселения, решение Совета поселения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w:t>
      </w:r>
    </w:p>
    <w:p w:rsidR="00BF44AF" w:rsidRPr="00BF44AF" w:rsidRDefault="00BF44AF" w:rsidP="00BF44AF">
      <w:pPr>
        <w:shd w:val="clear" w:color="auto" w:fill="FFE6B3"/>
        <w:spacing w:before="240" w:after="240" w:line="270" w:lineRule="atLeast"/>
        <w:jc w:val="center"/>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ГЛАВА X. ЗАКЛЮЧИТЕЛЬНЫЕ ПОЛОЖЕНИЯ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Статья 61.  Порядок вступление в силу Устава Парского сельского поселения</w:t>
      </w:r>
    </w:p>
    <w:p w:rsidR="00BF44AF" w:rsidRPr="00BF44AF" w:rsidRDefault="00BF44AF" w:rsidP="00BF44AF">
      <w:pPr>
        <w:shd w:val="clear" w:color="auto" w:fill="FFE6B3"/>
        <w:spacing w:before="240" w:after="240" w:line="270" w:lineRule="atLeast"/>
        <w:rPr>
          <w:rFonts w:ascii="Arial" w:eastAsia="Times New Roman" w:hAnsi="Arial" w:cs="Arial"/>
          <w:color w:val="333333"/>
          <w:sz w:val="18"/>
          <w:szCs w:val="18"/>
          <w:lang w:eastAsia="ru-RU"/>
        </w:rPr>
      </w:pPr>
      <w:r w:rsidRPr="00BF44AF">
        <w:rPr>
          <w:rFonts w:ascii="Arial" w:eastAsia="Times New Roman" w:hAnsi="Arial" w:cs="Arial"/>
          <w:color w:val="333333"/>
          <w:sz w:val="18"/>
          <w:szCs w:val="18"/>
          <w:lang w:eastAsia="ru-RU"/>
        </w:rPr>
        <w:t>1. Настоящий Устав подлежит государственной регистрации в порядке, установленном федеральным законом.</w:t>
      </w:r>
      <w:r w:rsidRPr="00BF44AF">
        <w:rPr>
          <w:rFonts w:ascii="Arial" w:eastAsia="Times New Roman" w:hAnsi="Arial" w:cs="Arial"/>
          <w:color w:val="333333"/>
          <w:sz w:val="18"/>
          <w:szCs w:val="18"/>
          <w:lang w:eastAsia="ru-RU"/>
        </w:rPr>
        <w:br/>
        <w:t>2. Настоящий Устав подлежит официальному опубликованию после государственной регистрации и вступает в силу после его опубликования.</w:t>
      </w:r>
    </w:p>
    <w:p w:rsidR="0018796A" w:rsidRDefault="0018796A">
      <w:bookmarkStart w:id="1" w:name="_GoBack"/>
      <w:bookmarkEnd w:id="1"/>
    </w:p>
    <w:sectPr w:rsidR="00187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23D7"/>
    <w:multiLevelType w:val="multilevel"/>
    <w:tmpl w:val="2FC8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AF"/>
    <w:rsid w:val="0018796A"/>
    <w:rsid w:val="00BF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4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44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F44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44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44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F44AF"/>
    <w:rPr>
      <w:rFonts w:ascii="Times New Roman" w:eastAsia="Times New Roman" w:hAnsi="Times New Roman" w:cs="Times New Roman"/>
      <w:b/>
      <w:bCs/>
      <w:sz w:val="20"/>
      <w:szCs w:val="20"/>
      <w:lang w:eastAsia="ru-RU"/>
    </w:rPr>
  </w:style>
  <w:style w:type="paragraph" w:customStyle="1" w:styleId="2">
    <w:name w:val="стиль2"/>
    <w:basedOn w:val="a"/>
    <w:rsid w:val="00BF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44AF"/>
  </w:style>
  <w:style w:type="character" w:styleId="a3">
    <w:name w:val="Strong"/>
    <w:basedOn w:val="a0"/>
    <w:uiPriority w:val="22"/>
    <w:qFormat/>
    <w:rsid w:val="00BF44AF"/>
    <w:rPr>
      <w:b/>
      <w:bCs/>
    </w:rPr>
  </w:style>
  <w:style w:type="paragraph" w:customStyle="1" w:styleId="1">
    <w:name w:val="стиль1"/>
    <w:basedOn w:val="a"/>
    <w:rsid w:val="00BF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стиль21"/>
    <w:basedOn w:val="a0"/>
    <w:rsid w:val="00BF44AF"/>
  </w:style>
  <w:style w:type="character" w:styleId="a4">
    <w:name w:val="Emphasis"/>
    <w:basedOn w:val="a0"/>
    <w:uiPriority w:val="20"/>
    <w:qFormat/>
    <w:rsid w:val="00BF44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4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44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F44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44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44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F44AF"/>
    <w:rPr>
      <w:rFonts w:ascii="Times New Roman" w:eastAsia="Times New Roman" w:hAnsi="Times New Roman" w:cs="Times New Roman"/>
      <w:b/>
      <w:bCs/>
      <w:sz w:val="20"/>
      <w:szCs w:val="20"/>
      <w:lang w:eastAsia="ru-RU"/>
    </w:rPr>
  </w:style>
  <w:style w:type="paragraph" w:customStyle="1" w:styleId="2">
    <w:name w:val="стиль2"/>
    <w:basedOn w:val="a"/>
    <w:rsid w:val="00BF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44AF"/>
  </w:style>
  <w:style w:type="character" w:styleId="a3">
    <w:name w:val="Strong"/>
    <w:basedOn w:val="a0"/>
    <w:uiPriority w:val="22"/>
    <w:qFormat/>
    <w:rsid w:val="00BF44AF"/>
    <w:rPr>
      <w:b/>
      <w:bCs/>
    </w:rPr>
  </w:style>
  <w:style w:type="paragraph" w:customStyle="1" w:styleId="1">
    <w:name w:val="стиль1"/>
    <w:basedOn w:val="a"/>
    <w:rsid w:val="00BF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стиль21"/>
    <w:basedOn w:val="a0"/>
    <w:rsid w:val="00BF44AF"/>
  </w:style>
  <w:style w:type="character" w:styleId="a4">
    <w:name w:val="Emphasis"/>
    <w:basedOn w:val="a0"/>
    <w:uiPriority w:val="20"/>
    <w:qFormat/>
    <w:rsid w:val="00BF4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20601</Words>
  <Characters>117432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Томара</dc:creator>
  <cp:lastModifiedBy>Томара</cp:lastModifiedBy>
  <cp:revision>1</cp:revision>
  <dcterms:created xsi:type="dcterms:W3CDTF">2014-11-25T10:27:00Z</dcterms:created>
  <dcterms:modified xsi:type="dcterms:W3CDTF">2014-11-25T10:27:00Z</dcterms:modified>
</cp:coreProperties>
</file>