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8F" w:rsidRDefault="001B7A8F" w:rsidP="001B7A8F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1B7A8F" w:rsidRDefault="003516B9" w:rsidP="001B7A8F">
      <w:pPr>
        <w:jc w:val="center"/>
        <w:rPr>
          <w:b/>
          <w:sz w:val="28"/>
          <w:szCs w:val="28"/>
        </w:rPr>
      </w:pPr>
      <w:r w:rsidRPr="003516B9">
        <w:rPr>
          <w:b/>
          <w:sz w:val="28"/>
          <w:szCs w:val="28"/>
        </w:rPr>
        <w:t xml:space="preserve">Методика </w:t>
      </w:r>
    </w:p>
    <w:p w:rsidR="00AE467F" w:rsidRPr="003516B9" w:rsidRDefault="003516B9" w:rsidP="001B7A8F">
      <w:pPr>
        <w:jc w:val="center"/>
        <w:rPr>
          <w:b/>
          <w:bCs/>
          <w:sz w:val="28"/>
          <w:szCs w:val="28"/>
        </w:rPr>
      </w:pPr>
      <w:r w:rsidRPr="003516B9">
        <w:rPr>
          <w:b/>
          <w:bCs/>
          <w:sz w:val="28"/>
          <w:szCs w:val="28"/>
        </w:rPr>
        <w:t xml:space="preserve">определения размера иных межбюджетных трансфертов, передаваемых бюджету  Родниковского муниципального района из бюджета </w:t>
      </w:r>
      <w:proofErr w:type="spellStart"/>
      <w:r w:rsidR="00861029">
        <w:rPr>
          <w:b/>
          <w:bCs/>
          <w:sz w:val="28"/>
          <w:szCs w:val="28"/>
        </w:rPr>
        <w:t>Парского</w:t>
      </w:r>
      <w:proofErr w:type="spellEnd"/>
      <w:r w:rsidRPr="003516B9">
        <w:rPr>
          <w:b/>
          <w:bCs/>
          <w:sz w:val="28"/>
          <w:szCs w:val="28"/>
        </w:rPr>
        <w:t xml:space="preserve"> сельского поселения на осуществление передаваемых полномочий</w:t>
      </w:r>
    </w:p>
    <w:p w:rsidR="003516B9" w:rsidRDefault="003516B9" w:rsidP="003516B9">
      <w:pPr>
        <w:ind w:firstLine="709"/>
        <w:jc w:val="center"/>
        <w:rPr>
          <w:bCs/>
          <w:sz w:val="28"/>
          <w:szCs w:val="28"/>
        </w:rPr>
      </w:pPr>
    </w:p>
    <w:p w:rsidR="003516B9" w:rsidRPr="003516B9" w:rsidRDefault="003516B9" w:rsidP="003516B9">
      <w:pPr>
        <w:ind w:firstLine="709"/>
        <w:jc w:val="both"/>
        <w:rPr>
          <w:sz w:val="28"/>
          <w:szCs w:val="28"/>
        </w:rPr>
      </w:pPr>
      <w:r w:rsidRPr="003516B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516B9">
        <w:rPr>
          <w:sz w:val="28"/>
          <w:szCs w:val="28"/>
        </w:rPr>
        <w:t xml:space="preserve">Настоящая Методика устанавливает </w:t>
      </w:r>
      <w:r>
        <w:rPr>
          <w:sz w:val="28"/>
          <w:szCs w:val="28"/>
        </w:rPr>
        <w:t>правила</w:t>
      </w:r>
      <w:r w:rsidRPr="003516B9">
        <w:rPr>
          <w:sz w:val="28"/>
          <w:szCs w:val="28"/>
        </w:rPr>
        <w:t xml:space="preserve"> определения размера иных межбюджетных трансфертов, передаваемых бюджету Родниковск</w:t>
      </w:r>
      <w:r>
        <w:rPr>
          <w:sz w:val="28"/>
          <w:szCs w:val="28"/>
        </w:rPr>
        <w:t xml:space="preserve">ого </w:t>
      </w:r>
      <w:r w:rsidRPr="003516B9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3516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516B9">
        <w:rPr>
          <w:sz w:val="28"/>
          <w:szCs w:val="28"/>
        </w:rPr>
        <w:t xml:space="preserve"> (далее - районный бюджет) </w:t>
      </w:r>
      <w:r>
        <w:rPr>
          <w:sz w:val="28"/>
          <w:szCs w:val="28"/>
        </w:rPr>
        <w:t>из</w:t>
      </w:r>
      <w:r w:rsidRPr="003516B9">
        <w:rPr>
          <w:sz w:val="28"/>
          <w:szCs w:val="28"/>
        </w:rPr>
        <w:t xml:space="preserve"> бюджета </w:t>
      </w:r>
      <w:proofErr w:type="spellStart"/>
      <w:r w:rsidR="00861029">
        <w:rPr>
          <w:sz w:val="28"/>
          <w:szCs w:val="28"/>
        </w:rPr>
        <w:t>Парского</w:t>
      </w:r>
      <w:proofErr w:type="spellEnd"/>
      <w:r w:rsidRPr="003516B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3516B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3516B9">
        <w:rPr>
          <w:sz w:val="28"/>
          <w:szCs w:val="28"/>
        </w:rPr>
        <w:t xml:space="preserve"> на осуществление передаваемых полномочий.</w:t>
      </w:r>
    </w:p>
    <w:p w:rsidR="003516B9" w:rsidRPr="003516B9" w:rsidRDefault="003516B9" w:rsidP="003516B9">
      <w:pPr>
        <w:ind w:firstLine="709"/>
        <w:jc w:val="both"/>
        <w:rPr>
          <w:sz w:val="28"/>
          <w:szCs w:val="28"/>
        </w:rPr>
      </w:pPr>
      <w:r w:rsidRPr="003516B9">
        <w:rPr>
          <w:sz w:val="28"/>
          <w:szCs w:val="28"/>
        </w:rPr>
        <w:t>2.Иные межбюджетные трансферты, передаваемые в районный бюджет на осуществление части полномочий по решению вопросов местного значения в соответствии с заключенными соглашениями (далее - межбюджетные трансферты) предоставляются в пределах бюджетных ассигнований, предусмотренных в бюджете поселения на соответствующий финансовый год.</w:t>
      </w:r>
    </w:p>
    <w:p w:rsidR="003516B9" w:rsidRPr="003516B9" w:rsidRDefault="003516B9" w:rsidP="003516B9">
      <w:pPr>
        <w:ind w:firstLine="709"/>
        <w:jc w:val="both"/>
        <w:rPr>
          <w:sz w:val="28"/>
          <w:szCs w:val="28"/>
        </w:rPr>
      </w:pPr>
      <w:r w:rsidRPr="003516B9">
        <w:rPr>
          <w:sz w:val="28"/>
          <w:szCs w:val="28"/>
        </w:rPr>
        <w:t>3.Объем межбюджетных трансфертов необходимых для осуществления переданных полномочий определяется путем сложения расходов на осуществление переданных полномочий.</w:t>
      </w:r>
    </w:p>
    <w:p w:rsidR="003516B9" w:rsidRPr="003516B9" w:rsidRDefault="003516B9" w:rsidP="003516B9">
      <w:pPr>
        <w:ind w:firstLine="709"/>
        <w:jc w:val="both"/>
        <w:rPr>
          <w:sz w:val="28"/>
          <w:szCs w:val="28"/>
        </w:rPr>
      </w:pPr>
      <w:r w:rsidRPr="003516B9">
        <w:rPr>
          <w:sz w:val="28"/>
          <w:szCs w:val="28"/>
        </w:rPr>
        <w:t>4. Объем иных межбюджетных трансфертов определяется по следующей формуле: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</w:p>
    <w:p w:rsidR="003516B9" w:rsidRPr="003516B9" w:rsidRDefault="003516B9" w:rsidP="003516B9">
      <w:pPr>
        <w:ind w:firstLine="709"/>
        <w:outlineLvl w:val="0"/>
        <w:rPr>
          <w:b/>
          <w:bCs/>
          <w:sz w:val="28"/>
          <w:szCs w:val="28"/>
        </w:rPr>
      </w:pPr>
      <w:bookmarkStart w:id="0" w:name="bookmark1"/>
      <w:r w:rsidRPr="003516B9">
        <w:rPr>
          <w:b/>
          <w:bCs/>
          <w:sz w:val="28"/>
          <w:szCs w:val="28"/>
        </w:rPr>
        <w:t xml:space="preserve">МБТ= </w:t>
      </w:r>
      <w:proofErr w:type="spellStart"/>
      <w:r w:rsidRPr="003516B9">
        <w:rPr>
          <w:b/>
          <w:bCs/>
          <w:sz w:val="28"/>
          <w:szCs w:val="28"/>
        </w:rPr>
        <w:t>Рмол+Ркульт+Рсп+</w:t>
      </w:r>
      <w:proofErr w:type="spellEnd"/>
      <w:r w:rsidRPr="003516B9">
        <w:rPr>
          <w:b/>
          <w:bCs/>
          <w:sz w:val="28"/>
          <w:szCs w:val="28"/>
        </w:rPr>
        <w:t xml:space="preserve"> </w:t>
      </w:r>
      <w:proofErr w:type="spellStart"/>
      <w:r w:rsidRPr="003516B9">
        <w:rPr>
          <w:b/>
          <w:bCs/>
          <w:sz w:val="28"/>
          <w:szCs w:val="28"/>
        </w:rPr>
        <w:t>Рбюд+</w:t>
      </w:r>
      <w:proofErr w:type="spellEnd"/>
      <w:r w:rsidRPr="003516B9">
        <w:rPr>
          <w:b/>
          <w:bCs/>
          <w:sz w:val="28"/>
          <w:szCs w:val="28"/>
        </w:rPr>
        <w:t xml:space="preserve"> </w:t>
      </w:r>
      <w:proofErr w:type="spellStart"/>
      <w:r w:rsidRPr="003516B9">
        <w:rPr>
          <w:b/>
          <w:bCs/>
          <w:sz w:val="28"/>
          <w:szCs w:val="28"/>
        </w:rPr>
        <w:t>Римущ+</w:t>
      </w:r>
      <w:proofErr w:type="spellEnd"/>
      <w:r w:rsidRPr="003516B9">
        <w:rPr>
          <w:b/>
          <w:bCs/>
          <w:sz w:val="28"/>
          <w:szCs w:val="28"/>
        </w:rPr>
        <w:t xml:space="preserve"> </w:t>
      </w:r>
      <w:proofErr w:type="spellStart"/>
      <w:r w:rsidRPr="003516B9">
        <w:rPr>
          <w:b/>
          <w:bCs/>
          <w:sz w:val="28"/>
          <w:szCs w:val="28"/>
        </w:rPr>
        <w:t>Рторг</w:t>
      </w:r>
      <w:proofErr w:type="spellEnd"/>
      <w:r w:rsidRPr="003516B9">
        <w:rPr>
          <w:b/>
          <w:bCs/>
          <w:sz w:val="28"/>
          <w:szCs w:val="28"/>
        </w:rPr>
        <w:t>, где</w:t>
      </w:r>
      <w:bookmarkEnd w:id="0"/>
      <w:r w:rsidRPr="003516B9">
        <w:rPr>
          <w:b/>
          <w:bCs/>
          <w:sz w:val="28"/>
          <w:szCs w:val="28"/>
        </w:rPr>
        <w:t>:</w:t>
      </w:r>
    </w:p>
    <w:p w:rsidR="003516B9" w:rsidRPr="003516B9" w:rsidRDefault="003516B9" w:rsidP="003516B9">
      <w:pPr>
        <w:ind w:firstLine="709"/>
        <w:outlineLvl w:val="0"/>
        <w:rPr>
          <w:sz w:val="28"/>
          <w:szCs w:val="28"/>
        </w:rPr>
      </w:pPr>
    </w:p>
    <w:p w:rsidR="003516B9" w:rsidRPr="003516B9" w:rsidRDefault="003516B9" w:rsidP="003516B9">
      <w:pPr>
        <w:ind w:firstLine="709"/>
        <w:jc w:val="both"/>
        <w:rPr>
          <w:sz w:val="28"/>
          <w:szCs w:val="28"/>
        </w:rPr>
      </w:pPr>
      <w:r w:rsidRPr="003516B9">
        <w:rPr>
          <w:b/>
          <w:bCs/>
          <w:sz w:val="28"/>
          <w:szCs w:val="28"/>
        </w:rPr>
        <w:t xml:space="preserve">а) </w:t>
      </w:r>
      <w:proofErr w:type="spellStart"/>
      <w:r w:rsidRPr="003516B9">
        <w:rPr>
          <w:b/>
          <w:bCs/>
          <w:sz w:val="28"/>
          <w:szCs w:val="28"/>
        </w:rPr>
        <w:t>Рмол</w:t>
      </w:r>
      <w:proofErr w:type="spellEnd"/>
      <w:r w:rsidRPr="003516B9">
        <w:rPr>
          <w:b/>
          <w:bCs/>
          <w:sz w:val="28"/>
          <w:szCs w:val="28"/>
        </w:rPr>
        <w:t xml:space="preserve"> </w:t>
      </w:r>
      <w:r w:rsidRPr="003516B9">
        <w:rPr>
          <w:sz w:val="28"/>
          <w:szCs w:val="28"/>
        </w:rPr>
        <w:t>- расходы на финансовое обеспечение организации и осуществления мероприятий по работе с детьми и молодежью в поселении, определяемые по формуле: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</w:p>
    <w:p w:rsidR="003516B9" w:rsidRPr="003516B9" w:rsidRDefault="003516B9" w:rsidP="003516B9">
      <w:pPr>
        <w:ind w:firstLine="709"/>
        <w:rPr>
          <w:b/>
          <w:bCs/>
          <w:sz w:val="28"/>
          <w:szCs w:val="28"/>
        </w:rPr>
      </w:pPr>
      <w:proofErr w:type="spellStart"/>
      <w:r w:rsidRPr="003516B9">
        <w:rPr>
          <w:b/>
          <w:bCs/>
          <w:sz w:val="28"/>
          <w:szCs w:val="28"/>
        </w:rPr>
        <w:t>Рмол</w:t>
      </w:r>
      <w:proofErr w:type="spellEnd"/>
      <w:r w:rsidRPr="003516B9">
        <w:rPr>
          <w:b/>
          <w:bCs/>
          <w:sz w:val="28"/>
          <w:szCs w:val="28"/>
        </w:rPr>
        <w:t xml:space="preserve"> = </w:t>
      </w:r>
      <w:proofErr w:type="spellStart"/>
      <w:r w:rsidRPr="003516B9">
        <w:rPr>
          <w:b/>
          <w:bCs/>
          <w:sz w:val="28"/>
          <w:szCs w:val="28"/>
        </w:rPr>
        <w:t>Рот+Рзак</w:t>
      </w:r>
      <w:proofErr w:type="gramStart"/>
      <w:r w:rsidRPr="003516B9">
        <w:rPr>
          <w:b/>
          <w:bCs/>
          <w:sz w:val="28"/>
          <w:szCs w:val="28"/>
        </w:rPr>
        <w:t>+Р</w:t>
      </w:r>
      <w:proofErr w:type="gramEnd"/>
      <w:r w:rsidRPr="003516B9">
        <w:rPr>
          <w:b/>
          <w:bCs/>
          <w:sz w:val="28"/>
          <w:szCs w:val="28"/>
        </w:rPr>
        <w:t>ос+Ррем+Рпр+Рмер+Рнал</w:t>
      </w:r>
      <w:proofErr w:type="spellEnd"/>
      <w:r w:rsidRPr="003516B9">
        <w:rPr>
          <w:b/>
          <w:bCs/>
          <w:sz w:val="28"/>
          <w:szCs w:val="28"/>
        </w:rPr>
        <w:t>, где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</w:p>
    <w:p w:rsidR="003516B9" w:rsidRPr="003516B9" w:rsidRDefault="003516B9" w:rsidP="003516B9">
      <w:pPr>
        <w:ind w:firstLine="709"/>
        <w:jc w:val="both"/>
        <w:rPr>
          <w:sz w:val="28"/>
          <w:szCs w:val="28"/>
        </w:rPr>
      </w:pPr>
      <w:r w:rsidRPr="003516B9">
        <w:rPr>
          <w:b/>
          <w:bCs/>
          <w:sz w:val="28"/>
          <w:szCs w:val="28"/>
        </w:rPr>
        <w:t xml:space="preserve">Рот </w:t>
      </w:r>
      <w:r w:rsidRPr="003516B9">
        <w:rPr>
          <w:sz w:val="28"/>
          <w:szCs w:val="28"/>
        </w:rPr>
        <w:t>- расходы на оплату труда (с учетом начислений) работников муниципальных учреждений муниципального образования «Родниковский муниципальный район» непосредственно занятых в осуществлении данного вопроса местного значения, рассчитанные на основе утвержденных Положений об оплате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  <w:r w:rsidRPr="003516B9">
        <w:rPr>
          <w:sz w:val="28"/>
          <w:szCs w:val="28"/>
        </w:rPr>
        <w:t>труда;</w:t>
      </w:r>
    </w:p>
    <w:p w:rsidR="003516B9" w:rsidRPr="003516B9" w:rsidRDefault="003516B9" w:rsidP="003516B9">
      <w:pPr>
        <w:ind w:firstLine="709"/>
        <w:jc w:val="both"/>
        <w:rPr>
          <w:sz w:val="28"/>
          <w:szCs w:val="28"/>
        </w:rPr>
      </w:pPr>
      <w:proofErr w:type="spellStart"/>
      <w:r w:rsidRPr="003516B9">
        <w:rPr>
          <w:b/>
          <w:bCs/>
          <w:sz w:val="28"/>
          <w:szCs w:val="28"/>
        </w:rPr>
        <w:t>Рзак</w:t>
      </w:r>
      <w:proofErr w:type="spellEnd"/>
      <w:r w:rsidRPr="003516B9">
        <w:rPr>
          <w:b/>
          <w:bCs/>
          <w:sz w:val="28"/>
          <w:szCs w:val="28"/>
        </w:rPr>
        <w:t xml:space="preserve"> </w:t>
      </w:r>
      <w:r w:rsidRPr="003516B9">
        <w:rPr>
          <w:sz w:val="28"/>
          <w:szCs w:val="28"/>
        </w:rPr>
        <w:t>- расходы на закупки товаров, работ, услуг, необходимых для осуществления данного вопроса местного значения;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  <w:r w:rsidRPr="003516B9">
        <w:rPr>
          <w:b/>
          <w:bCs/>
          <w:sz w:val="28"/>
          <w:szCs w:val="28"/>
        </w:rPr>
        <w:t xml:space="preserve">Рос </w:t>
      </w:r>
      <w:r w:rsidRPr="003516B9">
        <w:rPr>
          <w:sz w:val="28"/>
          <w:szCs w:val="28"/>
        </w:rPr>
        <w:t>- расходы на приобретение основных средств;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  <w:proofErr w:type="spellStart"/>
      <w:r w:rsidRPr="003516B9">
        <w:rPr>
          <w:b/>
          <w:bCs/>
          <w:sz w:val="28"/>
          <w:szCs w:val="28"/>
        </w:rPr>
        <w:t>Ррем</w:t>
      </w:r>
      <w:proofErr w:type="spellEnd"/>
      <w:r w:rsidRPr="003516B9">
        <w:rPr>
          <w:b/>
          <w:bCs/>
          <w:sz w:val="28"/>
          <w:szCs w:val="28"/>
        </w:rPr>
        <w:t xml:space="preserve"> </w:t>
      </w:r>
      <w:r w:rsidRPr="003516B9">
        <w:rPr>
          <w:sz w:val="28"/>
          <w:szCs w:val="28"/>
        </w:rPr>
        <w:t>- расходы на проведение текущего и капитального ремонтов;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  <w:proofErr w:type="spellStart"/>
      <w:r w:rsidRPr="003516B9">
        <w:rPr>
          <w:b/>
          <w:bCs/>
          <w:sz w:val="28"/>
          <w:szCs w:val="28"/>
        </w:rPr>
        <w:t>Рпр</w:t>
      </w:r>
      <w:proofErr w:type="spellEnd"/>
      <w:r w:rsidRPr="003516B9">
        <w:rPr>
          <w:b/>
          <w:bCs/>
          <w:sz w:val="28"/>
          <w:szCs w:val="28"/>
        </w:rPr>
        <w:t xml:space="preserve"> </w:t>
      </w:r>
      <w:r w:rsidRPr="003516B9">
        <w:rPr>
          <w:sz w:val="28"/>
          <w:szCs w:val="28"/>
        </w:rPr>
        <w:t>- прочие расходы;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  <w:proofErr w:type="spellStart"/>
      <w:r w:rsidRPr="003516B9">
        <w:rPr>
          <w:b/>
          <w:bCs/>
          <w:sz w:val="28"/>
          <w:szCs w:val="28"/>
        </w:rPr>
        <w:t>Рмер</w:t>
      </w:r>
      <w:proofErr w:type="spellEnd"/>
      <w:r w:rsidRPr="003516B9">
        <w:rPr>
          <w:b/>
          <w:bCs/>
          <w:sz w:val="28"/>
          <w:szCs w:val="28"/>
        </w:rPr>
        <w:t xml:space="preserve"> </w:t>
      </w:r>
      <w:r w:rsidRPr="003516B9">
        <w:rPr>
          <w:sz w:val="28"/>
          <w:szCs w:val="28"/>
        </w:rPr>
        <w:t>- расходы для проведения мероприятий;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  <w:r w:rsidRPr="003516B9">
        <w:rPr>
          <w:b/>
          <w:bCs/>
          <w:sz w:val="28"/>
          <w:szCs w:val="28"/>
        </w:rPr>
        <w:t xml:space="preserve">Риал </w:t>
      </w:r>
      <w:r w:rsidRPr="003516B9">
        <w:rPr>
          <w:sz w:val="28"/>
          <w:szCs w:val="28"/>
        </w:rPr>
        <w:t>- расходы на уплату налогов.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</w:p>
    <w:p w:rsidR="003516B9" w:rsidRPr="003516B9" w:rsidRDefault="003516B9" w:rsidP="003516B9">
      <w:pPr>
        <w:tabs>
          <w:tab w:val="left" w:pos="1171"/>
        </w:tabs>
        <w:ind w:firstLine="709"/>
        <w:jc w:val="both"/>
        <w:rPr>
          <w:sz w:val="28"/>
          <w:szCs w:val="28"/>
        </w:rPr>
      </w:pPr>
      <w:r w:rsidRPr="003516B9">
        <w:rPr>
          <w:b/>
          <w:bCs/>
          <w:sz w:val="28"/>
          <w:szCs w:val="28"/>
        </w:rPr>
        <w:t>б)</w:t>
      </w:r>
      <w:r w:rsidRPr="003516B9">
        <w:rPr>
          <w:b/>
          <w:bCs/>
          <w:sz w:val="28"/>
          <w:szCs w:val="28"/>
        </w:rPr>
        <w:tab/>
      </w:r>
      <w:proofErr w:type="spellStart"/>
      <w:r w:rsidRPr="003516B9">
        <w:rPr>
          <w:b/>
          <w:bCs/>
          <w:sz w:val="28"/>
          <w:szCs w:val="28"/>
        </w:rPr>
        <w:t>Ркульт</w:t>
      </w:r>
      <w:proofErr w:type="spellEnd"/>
      <w:r w:rsidRPr="003516B9">
        <w:rPr>
          <w:b/>
          <w:bCs/>
          <w:sz w:val="28"/>
          <w:szCs w:val="28"/>
        </w:rPr>
        <w:t xml:space="preserve"> </w:t>
      </w:r>
      <w:r w:rsidRPr="003516B9">
        <w:rPr>
          <w:sz w:val="28"/>
          <w:szCs w:val="28"/>
        </w:rPr>
        <w:t>- расходы на финансовое обеспечение организации досуга и обеспечения жителей поселения услугами организаций культуры, определяемые по формуле:</w:t>
      </w:r>
    </w:p>
    <w:p w:rsidR="003516B9" w:rsidRPr="003516B9" w:rsidRDefault="003516B9" w:rsidP="003516B9">
      <w:pPr>
        <w:tabs>
          <w:tab w:val="left" w:pos="1171"/>
        </w:tabs>
        <w:ind w:firstLine="709"/>
        <w:rPr>
          <w:sz w:val="28"/>
          <w:szCs w:val="28"/>
        </w:rPr>
      </w:pPr>
    </w:p>
    <w:p w:rsidR="003516B9" w:rsidRPr="003516B9" w:rsidRDefault="003516B9" w:rsidP="003516B9">
      <w:pPr>
        <w:ind w:firstLine="709"/>
        <w:rPr>
          <w:b/>
          <w:bCs/>
          <w:sz w:val="28"/>
          <w:szCs w:val="28"/>
        </w:rPr>
      </w:pPr>
      <w:proofErr w:type="spellStart"/>
      <w:r w:rsidRPr="003516B9">
        <w:rPr>
          <w:b/>
          <w:bCs/>
          <w:sz w:val="28"/>
          <w:szCs w:val="28"/>
        </w:rPr>
        <w:lastRenderedPageBreak/>
        <w:t>Ркульт</w:t>
      </w:r>
      <w:proofErr w:type="spellEnd"/>
      <w:r w:rsidRPr="003516B9">
        <w:rPr>
          <w:b/>
          <w:bCs/>
          <w:sz w:val="28"/>
          <w:szCs w:val="28"/>
        </w:rPr>
        <w:t xml:space="preserve"> = </w:t>
      </w:r>
      <w:proofErr w:type="spellStart"/>
      <w:r w:rsidRPr="003516B9">
        <w:rPr>
          <w:b/>
          <w:bCs/>
          <w:sz w:val="28"/>
          <w:szCs w:val="28"/>
        </w:rPr>
        <w:t>Рот+Рзак</w:t>
      </w:r>
      <w:proofErr w:type="gramStart"/>
      <w:r w:rsidRPr="003516B9">
        <w:rPr>
          <w:b/>
          <w:bCs/>
          <w:sz w:val="28"/>
          <w:szCs w:val="28"/>
        </w:rPr>
        <w:t>+Р</w:t>
      </w:r>
      <w:proofErr w:type="gramEnd"/>
      <w:r w:rsidRPr="003516B9">
        <w:rPr>
          <w:b/>
          <w:bCs/>
          <w:sz w:val="28"/>
          <w:szCs w:val="28"/>
        </w:rPr>
        <w:t>ос+Ррем+Рпр+Рмер+Рнал</w:t>
      </w:r>
      <w:proofErr w:type="spellEnd"/>
      <w:r w:rsidRPr="003516B9">
        <w:rPr>
          <w:b/>
          <w:bCs/>
          <w:sz w:val="28"/>
          <w:szCs w:val="28"/>
        </w:rPr>
        <w:t>, где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</w:p>
    <w:p w:rsidR="003516B9" w:rsidRPr="003516B9" w:rsidRDefault="003516B9" w:rsidP="003516B9">
      <w:pPr>
        <w:ind w:firstLine="709"/>
        <w:jc w:val="both"/>
        <w:rPr>
          <w:sz w:val="28"/>
          <w:szCs w:val="28"/>
        </w:rPr>
      </w:pPr>
      <w:r w:rsidRPr="003516B9">
        <w:rPr>
          <w:b/>
          <w:bCs/>
          <w:sz w:val="28"/>
          <w:szCs w:val="28"/>
        </w:rPr>
        <w:t xml:space="preserve">Рот </w:t>
      </w:r>
      <w:r w:rsidRPr="003516B9">
        <w:rPr>
          <w:sz w:val="28"/>
          <w:szCs w:val="28"/>
        </w:rPr>
        <w:t>- расходы на оплату труда (с учетом начислений) работников муниципальных учреждений муниципального образования «Родниковский муниципальный район» непосредственно занятых в осуществлении данного вопроса местного значения, рассчитанные на основе утвержденных Положений об оплате</w:t>
      </w:r>
      <w:r>
        <w:rPr>
          <w:sz w:val="28"/>
          <w:szCs w:val="28"/>
        </w:rPr>
        <w:t xml:space="preserve"> </w:t>
      </w:r>
      <w:r w:rsidRPr="003516B9">
        <w:rPr>
          <w:sz w:val="28"/>
          <w:szCs w:val="28"/>
        </w:rPr>
        <w:t>труда;</w:t>
      </w:r>
    </w:p>
    <w:p w:rsidR="003516B9" w:rsidRPr="003516B9" w:rsidRDefault="003516B9" w:rsidP="003516B9">
      <w:pPr>
        <w:ind w:firstLine="709"/>
        <w:jc w:val="both"/>
        <w:rPr>
          <w:sz w:val="28"/>
          <w:szCs w:val="28"/>
        </w:rPr>
      </w:pPr>
      <w:proofErr w:type="spellStart"/>
      <w:r w:rsidRPr="003516B9">
        <w:rPr>
          <w:b/>
          <w:bCs/>
          <w:sz w:val="28"/>
          <w:szCs w:val="28"/>
        </w:rPr>
        <w:t>Рзак</w:t>
      </w:r>
      <w:proofErr w:type="spellEnd"/>
      <w:r w:rsidRPr="003516B9">
        <w:rPr>
          <w:b/>
          <w:bCs/>
          <w:sz w:val="28"/>
          <w:szCs w:val="28"/>
        </w:rPr>
        <w:t xml:space="preserve"> </w:t>
      </w:r>
      <w:r w:rsidRPr="003516B9">
        <w:rPr>
          <w:sz w:val="28"/>
          <w:szCs w:val="28"/>
        </w:rPr>
        <w:t>- расходы на закупки товаров,</w:t>
      </w:r>
      <w:r>
        <w:rPr>
          <w:sz w:val="28"/>
          <w:szCs w:val="28"/>
        </w:rPr>
        <w:t xml:space="preserve"> </w:t>
      </w:r>
      <w:r w:rsidRPr="003516B9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Pr="003516B9">
        <w:rPr>
          <w:sz w:val="28"/>
          <w:szCs w:val="28"/>
        </w:rPr>
        <w:t>услуг, необходимых для осуществления данного вопроса местного значения;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  <w:r w:rsidRPr="003516B9">
        <w:rPr>
          <w:b/>
          <w:bCs/>
          <w:sz w:val="28"/>
          <w:szCs w:val="28"/>
        </w:rPr>
        <w:t xml:space="preserve">Рос </w:t>
      </w:r>
      <w:r w:rsidRPr="003516B9">
        <w:rPr>
          <w:sz w:val="28"/>
          <w:szCs w:val="28"/>
        </w:rPr>
        <w:t>- расходы на приобретение основных средств;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  <w:proofErr w:type="spellStart"/>
      <w:r w:rsidRPr="003516B9">
        <w:rPr>
          <w:b/>
          <w:bCs/>
          <w:sz w:val="28"/>
          <w:szCs w:val="28"/>
        </w:rPr>
        <w:t>Ррем</w:t>
      </w:r>
      <w:proofErr w:type="spellEnd"/>
      <w:r w:rsidRPr="003516B9">
        <w:rPr>
          <w:b/>
          <w:bCs/>
          <w:sz w:val="28"/>
          <w:szCs w:val="28"/>
        </w:rPr>
        <w:t xml:space="preserve"> - </w:t>
      </w:r>
      <w:r w:rsidRPr="003516B9">
        <w:rPr>
          <w:sz w:val="28"/>
          <w:szCs w:val="28"/>
        </w:rPr>
        <w:t>расходы на проведение текущего и капитального ремонтов;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  <w:proofErr w:type="spellStart"/>
      <w:r w:rsidRPr="003516B9">
        <w:rPr>
          <w:b/>
          <w:bCs/>
          <w:sz w:val="28"/>
          <w:szCs w:val="28"/>
        </w:rPr>
        <w:t>Рпр</w:t>
      </w:r>
      <w:proofErr w:type="spellEnd"/>
      <w:r w:rsidRPr="003516B9">
        <w:rPr>
          <w:b/>
          <w:bCs/>
          <w:sz w:val="28"/>
          <w:szCs w:val="28"/>
        </w:rPr>
        <w:t xml:space="preserve"> - </w:t>
      </w:r>
      <w:r w:rsidRPr="003516B9">
        <w:rPr>
          <w:sz w:val="28"/>
          <w:szCs w:val="28"/>
        </w:rPr>
        <w:t>прочие расходы;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  <w:proofErr w:type="spellStart"/>
      <w:r w:rsidRPr="003516B9">
        <w:rPr>
          <w:b/>
          <w:bCs/>
          <w:sz w:val="28"/>
          <w:szCs w:val="28"/>
        </w:rPr>
        <w:t>Рмер</w:t>
      </w:r>
      <w:proofErr w:type="spellEnd"/>
      <w:r w:rsidRPr="003516B9">
        <w:rPr>
          <w:b/>
          <w:bCs/>
          <w:sz w:val="28"/>
          <w:szCs w:val="28"/>
        </w:rPr>
        <w:t xml:space="preserve"> </w:t>
      </w:r>
      <w:r w:rsidRPr="003516B9">
        <w:rPr>
          <w:sz w:val="28"/>
          <w:szCs w:val="28"/>
        </w:rPr>
        <w:t>- расходы для проведения мероприятий.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  <w:r w:rsidRPr="003516B9">
        <w:rPr>
          <w:b/>
          <w:bCs/>
          <w:sz w:val="28"/>
          <w:szCs w:val="28"/>
        </w:rPr>
        <w:t xml:space="preserve">Риал </w:t>
      </w:r>
      <w:r w:rsidRPr="003516B9">
        <w:rPr>
          <w:sz w:val="28"/>
          <w:szCs w:val="28"/>
        </w:rPr>
        <w:t>- расходы на уплату налогов.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</w:p>
    <w:p w:rsidR="003516B9" w:rsidRPr="003516B9" w:rsidRDefault="003516B9" w:rsidP="003516B9">
      <w:pPr>
        <w:tabs>
          <w:tab w:val="left" w:pos="1171"/>
        </w:tabs>
        <w:ind w:firstLine="709"/>
        <w:jc w:val="both"/>
        <w:rPr>
          <w:sz w:val="28"/>
          <w:szCs w:val="28"/>
        </w:rPr>
      </w:pPr>
      <w:r w:rsidRPr="003516B9">
        <w:rPr>
          <w:b/>
          <w:bCs/>
          <w:sz w:val="28"/>
          <w:szCs w:val="28"/>
        </w:rPr>
        <w:t>в)</w:t>
      </w:r>
      <w:r w:rsidRPr="003516B9">
        <w:rPr>
          <w:b/>
          <w:bCs/>
          <w:sz w:val="28"/>
          <w:szCs w:val="28"/>
        </w:rPr>
        <w:tab/>
        <w:t xml:space="preserve">Реп </w:t>
      </w:r>
      <w:r w:rsidRPr="003516B9">
        <w:rPr>
          <w:sz w:val="28"/>
          <w:szCs w:val="28"/>
        </w:rPr>
        <w:t>- расходы на финансовое обеспечение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определяемые по формуле:</w:t>
      </w:r>
    </w:p>
    <w:p w:rsidR="003516B9" w:rsidRPr="003516B9" w:rsidRDefault="003516B9" w:rsidP="003516B9">
      <w:pPr>
        <w:tabs>
          <w:tab w:val="left" w:pos="1171"/>
        </w:tabs>
        <w:ind w:firstLine="709"/>
        <w:rPr>
          <w:sz w:val="28"/>
          <w:szCs w:val="28"/>
        </w:rPr>
      </w:pPr>
    </w:p>
    <w:p w:rsidR="003516B9" w:rsidRPr="003516B9" w:rsidRDefault="003516B9" w:rsidP="003516B9">
      <w:pPr>
        <w:ind w:firstLine="709"/>
        <w:rPr>
          <w:b/>
          <w:bCs/>
          <w:sz w:val="28"/>
          <w:szCs w:val="28"/>
        </w:rPr>
      </w:pPr>
      <w:r w:rsidRPr="003516B9">
        <w:rPr>
          <w:b/>
          <w:bCs/>
          <w:sz w:val="28"/>
          <w:szCs w:val="28"/>
        </w:rPr>
        <w:t xml:space="preserve">Реп = </w:t>
      </w:r>
      <w:proofErr w:type="spellStart"/>
      <w:r w:rsidRPr="003516B9">
        <w:rPr>
          <w:b/>
          <w:bCs/>
          <w:sz w:val="28"/>
          <w:szCs w:val="28"/>
        </w:rPr>
        <w:t>Рот+Рзак</w:t>
      </w:r>
      <w:proofErr w:type="gramStart"/>
      <w:r w:rsidRPr="003516B9">
        <w:rPr>
          <w:b/>
          <w:bCs/>
          <w:sz w:val="28"/>
          <w:szCs w:val="28"/>
        </w:rPr>
        <w:t>+Р</w:t>
      </w:r>
      <w:proofErr w:type="gramEnd"/>
      <w:r w:rsidRPr="003516B9">
        <w:rPr>
          <w:b/>
          <w:bCs/>
          <w:sz w:val="28"/>
          <w:szCs w:val="28"/>
        </w:rPr>
        <w:t>ос+Ррем+Рпр+Рмер+</w:t>
      </w:r>
      <w:proofErr w:type="spellEnd"/>
      <w:r w:rsidRPr="003516B9">
        <w:rPr>
          <w:b/>
          <w:bCs/>
          <w:sz w:val="28"/>
          <w:szCs w:val="28"/>
        </w:rPr>
        <w:t xml:space="preserve"> </w:t>
      </w:r>
      <w:proofErr w:type="spellStart"/>
      <w:r w:rsidRPr="003516B9">
        <w:rPr>
          <w:b/>
          <w:bCs/>
          <w:sz w:val="28"/>
          <w:szCs w:val="28"/>
        </w:rPr>
        <w:t>Рнал+Ркв</w:t>
      </w:r>
      <w:proofErr w:type="spellEnd"/>
      <w:r w:rsidRPr="003516B9">
        <w:rPr>
          <w:b/>
          <w:bCs/>
          <w:sz w:val="28"/>
          <w:szCs w:val="28"/>
        </w:rPr>
        <w:t>, где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</w:p>
    <w:p w:rsidR="003516B9" w:rsidRPr="003516B9" w:rsidRDefault="003516B9" w:rsidP="003516B9">
      <w:pPr>
        <w:ind w:firstLine="709"/>
        <w:jc w:val="both"/>
        <w:rPr>
          <w:sz w:val="28"/>
          <w:szCs w:val="28"/>
        </w:rPr>
      </w:pPr>
      <w:r w:rsidRPr="003516B9">
        <w:rPr>
          <w:b/>
          <w:bCs/>
          <w:sz w:val="28"/>
          <w:szCs w:val="28"/>
        </w:rPr>
        <w:t xml:space="preserve">Рот </w:t>
      </w:r>
      <w:r w:rsidRPr="003516B9">
        <w:rPr>
          <w:sz w:val="28"/>
          <w:szCs w:val="28"/>
        </w:rPr>
        <w:t>- расходы на оплату труда (с учетом начислений) работников муниципальных учреждений муниципального образования «Родниковский муниципальный район» непосредственно занятых в осуществлении данного вопроса местного значения, рассчитанные на основе утвержденных Положений об оплате труда;</w:t>
      </w:r>
    </w:p>
    <w:p w:rsidR="003516B9" w:rsidRPr="003516B9" w:rsidRDefault="003516B9" w:rsidP="003516B9">
      <w:pPr>
        <w:ind w:firstLine="709"/>
        <w:jc w:val="both"/>
        <w:rPr>
          <w:sz w:val="28"/>
          <w:szCs w:val="28"/>
        </w:rPr>
      </w:pPr>
      <w:proofErr w:type="spellStart"/>
      <w:r w:rsidRPr="003516B9">
        <w:rPr>
          <w:b/>
          <w:bCs/>
          <w:sz w:val="28"/>
          <w:szCs w:val="28"/>
        </w:rPr>
        <w:t>Рзак</w:t>
      </w:r>
      <w:proofErr w:type="spellEnd"/>
      <w:r w:rsidRPr="003516B9">
        <w:rPr>
          <w:b/>
          <w:bCs/>
          <w:sz w:val="28"/>
          <w:szCs w:val="28"/>
        </w:rPr>
        <w:t xml:space="preserve"> </w:t>
      </w:r>
      <w:r w:rsidRPr="003516B9">
        <w:rPr>
          <w:sz w:val="28"/>
          <w:szCs w:val="28"/>
        </w:rPr>
        <w:t>- расходы на закупки товаров, работ,</w:t>
      </w:r>
      <w:r>
        <w:rPr>
          <w:sz w:val="28"/>
          <w:szCs w:val="28"/>
        </w:rPr>
        <w:t xml:space="preserve"> </w:t>
      </w:r>
      <w:r w:rsidRPr="003516B9">
        <w:rPr>
          <w:sz w:val="28"/>
          <w:szCs w:val="28"/>
        </w:rPr>
        <w:t>услуг, необходимых для осуществления данного вопроса местного значения;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  <w:r w:rsidRPr="003516B9">
        <w:rPr>
          <w:sz w:val="28"/>
          <w:szCs w:val="28"/>
        </w:rPr>
        <w:t>Рос - расходы на приобретение основных средств;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  <w:proofErr w:type="spellStart"/>
      <w:r w:rsidRPr="003516B9">
        <w:rPr>
          <w:b/>
          <w:bCs/>
          <w:sz w:val="28"/>
          <w:szCs w:val="28"/>
        </w:rPr>
        <w:t>Рре</w:t>
      </w:r>
      <w:proofErr w:type="gramStart"/>
      <w:r w:rsidRPr="003516B9">
        <w:rPr>
          <w:b/>
          <w:bCs/>
          <w:sz w:val="28"/>
          <w:szCs w:val="28"/>
        </w:rPr>
        <w:t>м</w:t>
      </w:r>
      <w:proofErr w:type="spellEnd"/>
      <w:r w:rsidRPr="003516B9">
        <w:rPr>
          <w:b/>
          <w:bCs/>
          <w:sz w:val="28"/>
          <w:szCs w:val="28"/>
        </w:rPr>
        <w:t>-</w:t>
      </w:r>
      <w:proofErr w:type="gramEnd"/>
      <w:r w:rsidRPr="003516B9">
        <w:rPr>
          <w:b/>
          <w:bCs/>
          <w:sz w:val="28"/>
          <w:szCs w:val="28"/>
        </w:rPr>
        <w:t xml:space="preserve"> </w:t>
      </w:r>
      <w:r w:rsidRPr="003516B9">
        <w:rPr>
          <w:sz w:val="28"/>
          <w:szCs w:val="28"/>
        </w:rPr>
        <w:t>расходы на проведение текущего и капитального ремонтов;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  <w:proofErr w:type="spellStart"/>
      <w:r w:rsidRPr="003516B9">
        <w:rPr>
          <w:b/>
          <w:bCs/>
          <w:sz w:val="28"/>
          <w:szCs w:val="28"/>
        </w:rPr>
        <w:t>Рп</w:t>
      </w:r>
      <w:proofErr w:type="gramStart"/>
      <w:r w:rsidRPr="003516B9">
        <w:rPr>
          <w:b/>
          <w:bCs/>
          <w:sz w:val="28"/>
          <w:szCs w:val="28"/>
        </w:rPr>
        <w:t>р</w:t>
      </w:r>
      <w:proofErr w:type="spellEnd"/>
      <w:r w:rsidRPr="003516B9">
        <w:rPr>
          <w:b/>
          <w:bCs/>
          <w:sz w:val="28"/>
          <w:szCs w:val="28"/>
        </w:rPr>
        <w:t>-</w:t>
      </w:r>
      <w:proofErr w:type="gramEnd"/>
      <w:r w:rsidRPr="003516B9">
        <w:rPr>
          <w:b/>
          <w:bCs/>
          <w:sz w:val="28"/>
          <w:szCs w:val="28"/>
        </w:rPr>
        <w:t xml:space="preserve"> </w:t>
      </w:r>
      <w:r w:rsidRPr="003516B9">
        <w:rPr>
          <w:sz w:val="28"/>
          <w:szCs w:val="28"/>
        </w:rPr>
        <w:t>прочие расходы;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  <w:proofErr w:type="spellStart"/>
      <w:r w:rsidRPr="003516B9">
        <w:rPr>
          <w:b/>
          <w:bCs/>
          <w:sz w:val="28"/>
          <w:szCs w:val="28"/>
        </w:rPr>
        <w:t>Рме</w:t>
      </w:r>
      <w:proofErr w:type="gramStart"/>
      <w:r w:rsidRPr="003516B9">
        <w:rPr>
          <w:b/>
          <w:bCs/>
          <w:sz w:val="28"/>
          <w:szCs w:val="28"/>
        </w:rPr>
        <w:t>р</w:t>
      </w:r>
      <w:proofErr w:type="spellEnd"/>
      <w:r w:rsidRPr="003516B9">
        <w:rPr>
          <w:b/>
          <w:bCs/>
          <w:sz w:val="28"/>
          <w:szCs w:val="28"/>
        </w:rPr>
        <w:t>-</w:t>
      </w:r>
      <w:proofErr w:type="gramEnd"/>
      <w:r w:rsidRPr="003516B9">
        <w:rPr>
          <w:b/>
          <w:bCs/>
          <w:sz w:val="28"/>
          <w:szCs w:val="28"/>
        </w:rPr>
        <w:t xml:space="preserve"> </w:t>
      </w:r>
      <w:r w:rsidRPr="003516B9">
        <w:rPr>
          <w:sz w:val="28"/>
          <w:szCs w:val="28"/>
        </w:rPr>
        <w:t>расходы для проведения мероприятий.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  <w:r w:rsidRPr="003516B9">
        <w:rPr>
          <w:b/>
          <w:bCs/>
          <w:sz w:val="28"/>
          <w:szCs w:val="28"/>
        </w:rPr>
        <w:t>Риа</w:t>
      </w:r>
      <w:proofErr w:type="gramStart"/>
      <w:r w:rsidRPr="003516B9">
        <w:rPr>
          <w:b/>
          <w:bCs/>
          <w:sz w:val="28"/>
          <w:szCs w:val="28"/>
        </w:rPr>
        <w:t>л-</w:t>
      </w:r>
      <w:proofErr w:type="gramEnd"/>
      <w:r w:rsidRPr="003516B9">
        <w:rPr>
          <w:b/>
          <w:bCs/>
          <w:sz w:val="28"/>
          <w:szCs w:val="28"/>
        </w:rPr>
        <w:t xml:space="preserve"> </w:t>
      </w:r>
      <w:r w:rsidRPr="003516B9">
        <w:rPr>
          <w:sz w:val="28"/>
          <w:szCs w:val="28"/>
        </w:rPr>
        <w:t>расходы на уплату налогов.</w:t>
      </w:r>
    </w:p>
    <w:p w:rsidR="003516B9" w:rsidRPr="003516B9" w:rsidRDefault="003516B9" w:rsidP="003516B9">
      <w:pPr>
        <w:ind w:firstLine="709"/>
        <w:jc w:val="both"/>
        <w:rPr>
          <w:sz w:val="28"/>
          <w:szCs w:val="28"/>
        </w:rPr>
      </w:pPr>
      <w:proofErr w:type="spellStart"/>
      <w:r w:rsidRPr="003516B9">
        <w:rPr>
          <w:b/>
          <w:bCs/>
          <w:sz w:val="28"/>
          <w:szCs w:val="28"/>
        </w:rPr>
        <w:t>Рк</w:t>
      </w:r>
      <w:proofErr w:type="gramStart"/>
      <w:r w:rsidRPr="003516B9">
        <w:rPr>
          <w:b/>
          <w:bCs/>
          <w:sz w:val="28"/>
          <w:szCs w:val="28"/>
        </w:rPr>
        <w:t>в</w:t>
      </w:r>
      <w:proofErr w:type="spellEnd"/>
      <w:r w:rsidRPr="003516B9">
        <w:rPr>
          <w:b/>
          <w:bCs/>
          <w:sz w:val="28"/>
          <w:szCs w:val="28"/>
        </w:rPr>
        <w:t>-</w:t>
      </w:r>
      <w:proofErr w:type="gramEnd"/>
      <w:r w:rsidRPr="003516B9">
        <w:rPr>
          <w:b/>
          <w:bCs/>
          <w:sz w:val="28"/>
          <w:szCs w:val="28"/>
        </w:rPr>
        <w:t xml:space="preserve"> </w:t>
      </w:r>
      <w:r w:rsidRPr="003516B9">
        <w:rPr>
          <w:sz w:val="28"/>
          <w:szCs w:val="28"/>
        </w:rPr>
        <w:t>расходы на капитальные вложения в том числе на строительство спортивных объектов;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</w:p>
    <w:p w:rsidR="003516B9" w:rsidRPr="003516B9" w:rsidRDefault="003516B9" w:rsidP="003516B9">
      <w:pPr>
        <w:tabs>
          <w:tab w:val="left" w:pos="1061"/>
        </w:tabs>
        <w:ind w:firstLine="709"/>
        <w:jc w:val="both"/>
        <w:rPr>
          <w:sz w:val="28"/>
          <w:szCs w:val="28"/>
        </w:rPr>
      </w:pPr>
      <w:r w:rsidRPr="003516B9">
        <w:rPr>
          <w:b/>
          <w:bCs/>
          <w:sz w:val="28"/>
          <w:szCs w:val="28"/>
        </w:rPr>
        <w:t>г)</w:t>
      </w:r>
      <w:r w:rsidRPr="003516B9">
        <w:rPr>
          <w:b/>
          <w:bCs/>
          <w:sz w:val="28"/>
          <w:szCs w:val="28"/>
        </w:rPr>
        <w:tab/>
      </w:r>
      <w:proofErr w:type="spellStart"/>
      <w:r w:rsidRPr="003516B9">
        <w:rPr>
          <w:b/>
          <w:bCs/>
          <w:sz w:val="28"/>
          <w:szCs w:val="28"/>
        </w:rPr>
        <w:t>Рбюд</w:t>
      </w:r>
      <w:proofErr w:type="spellEnd"/>
      <w:r w:rsidRPr="003516B9">
        <w:rPr>
          <w:b/>
          <w:bCs/>
          <w:sz w:val="28"/>
          <w:szCs w:val="28"/>
        </w:rPr>
        <w:t xml:space="preserve"> </w:t>
      </w:r>
      <w:r w:rsidRPr="003516B9">
        <w:rPr>
          <w:sz w:val="28"/>
          <w:szCs w:val="28"/>
        </w:rPr>
        <w:t xml:space="preserve">- на осуществление возложенных полномочий по формированию, исполнению бюджета поселения и </w:t>
      </w:r>
      <w:proofErr w:type="gramStart"/>
      <w:r w:rsidRPr="003516B9">
        <w:rPr>
          <w:sz w:val="28"/>
          <w:szCs w:val="28"/>
        </w:rPr>
        <w:t>контролю за</w:t>
      </w:r>
      <w:proofErr w:type="gramEnd"/>
      <w:r w:rsidRPr="003516B9">
        <w:rPr>
          <w:sz w:val="28"/>
          <w:szCs w:val="28"/>
        </w:rPr>
        <w:t xml:space="preserve"> исполнением данного бюджета определяемые по формуле:</w:t>
      </w:r>
    </w:p>
    <w:p w:rsidR="003516B9" w:rsidRPr="003516B9" w:rsidRDefault="003516B9" w:rsidP="003516B9">
      <w:pPr>
        <w:tabs>
          <w:tab w:val="left" w:pos="1061"/>
        </w:tabs>
        <w:ind w:firstLine="709"/>
        <w:rPr>
          <w:sz w:val="28"/>
          <w:szCs w:val="28"/>
        </w:rPr>
      </w:pPr>
    </w:p>
    <w:p w:rsidR="003516B9" w:rsidRPr="003516B9" w:rsidRDefault="003516B9" w:rsidP="003516B9">
      <w:pPr>
        <w:ind w:firstLine="709"/>
        <w:rPr>
          <w:b/>
          <w:bCs/>
          <w:sz w:val="28"/>
          <w:szCs w:val="28"/>
        </w:rPr>
      </w:pPr>
      <w:proofErr w:type="spellStart"/>
      <w:r w:rsidRPr="003516B9">
        <w:rPr>
          <w:b/>
          <w:bCs/>
          <w:sz w:val="28"/>
          <w:szCs w:val="28"/>
        </w:rPr>
        <w:t>Рбюд</w:t>
      </w:r>
      <w:proofErr w:type="spellEnd"/>
      <w:r w:rsidRPr="003516B9">
        <w:rPr>
          <w:b/>
          <w:bCs/>
          <w:sz w:val="28"/>
          <w:szCs w:val="28"/>
        </w:rPr>
        <w:t xml:space="preserve"> = </w:t>
      </w:r>
      <w:proofErr w:type="spellStart"/>
      <w:r w:rsidRPr="003516B9">
        <w:rPr>
          <w:b/>
          <w:bCs/>
          <w:sz w:val="28"/>
          <w:szCs w:val="28"/>
        </w:rPr>
        <w:t>Рот+Рзак+Рпр</w:t>
      </w:r>
      <w:proofErr w:type="spellEnd"/>
      <w:r w:rsidRPr="003516B9">
        <w:rPr>
          <w:b/>
          <w:bCs/>
          <w:sz w:val="28"/>
          <w:szCs w:val="28"/>
        </w:rPr>
        <w:t>, где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</w:p>
    <w:p w:rsidR="003516B9" w:rsidRPr="003516B9" w:rsidRDefault="003516B9" w:rsidP="003516B9">
      <w:pPr>
        <w:ind w:firstLine="709"/>
        <w:jc w:val="both"/>
        <w:rPr>
          <w:sz w:val="28"/>
          <w:szCs w:val="28"/>
        </w:rPr>
      </w:pPr>
      <w:r w:rsidRPr="003516B9">
        <w:rPr>
          <w:b/>
          <w:bCs/>
          <w:sz w:val="28"/>
          <w:szCs w:val="28"/>
        </w:rPr>
        <w:t xml:space="preserve">Рот </w:t>
      </w:r>
      <w:r w:rsidRPr="003516B9">
        <w:rPr>
          <w:sz w:val="28"/>
          <w:szCs w:val="28"/>
        </w:rPr>
        <w:t>- расходы на оплату труда (с учетом начислений) 0,</w:t>
      </w:r>
      <w:r w:rsidR="001B7A8F">
        <w:rPr>
          <w:sz w:val="28"/>
          <w:szCs w:val="28"/>
        </w:rPr>
        <w:t>67</w:t>
      </w:r>
      <w:r w:rsidRPr="003516B9">
        <w:rPr>
          <w:sz w:val="28"/>
          <w:szCs w:val="28"/>
        </w:rPr>
        <w:t xml:space="preserve"> ставки муниципального служащего администрации муниципального образования «Родниковский муниципальный район»,</w:t>
      </w:r>
      <w:r>
        <w:rPr>
          <w:sz w:val="28"/>
          <w:szCs w:val="28"/>
        </w:rPr>
        <w:t xml:space="preserve"> </w:t>
      </w:r>
      <w:r w:rsidRPr="003516B9">
        <w:rPr>
          <w:sz w:val="28"/>
          <w:szCs w:val="28"/>
        </w:rPr>
        <w:t xml:space="preserve">непосредственно занятого в осуществлении </w:t>
      </w:r>
      <w:r w:rsidRPr="003516B9">
        <w:rPr>
          <w:sz w:val="28"/>
          <w:szCs w:val="28"/>
        </w:rPr>
        <w:lastRenderedPageBreak/>
        <w:t>данного вопроса местного значения, рассчитанные на основе утвержденных положений об оплате труда;</w:t>
      </w:r>
    </w:p>
    <w:p w:rsidR="003516B9" w:rsidRPr="003516B9" w:rsidRDefault="003516B9" w:rsidP="003516B9">
      <w:pPr>
        <w:ind w:firstLine="709"/>
        <w:jc w:val="both"/>
        <w:rPr>
          <w:sz w:val="28"/>
          <w:szCs w:val="28"/>
        </w:rPr>
      </w:pPr>
      <w:proofErr w:type="spellStart"/>
      <w:r w:rsidRPr="003516B9">
        <w:rPr>
          <w:b/>
          <w:bCs/>
          <w:sz w:val="28"/>
          <w:szCs w:val="28"/>
        </w:rPr>
        <w:t>Рзак</w:t>
      </w:r>
      <w:proofErr w:type="spellEnd"/>
      <w:r w:rsidRPr="003516B9">
        <w:rPr>
          <w:b/>
          <w:bCs/>
          <w:sz w:val="28"/>
          <w:szCs w:val="28"/>
        </w:rPr>
        <w:t xml:space="preserve"> </w:t>
      </w:r>
      <w:r w:rsidRPr="003516B9">
        <w:rPr>
          <w:sz w:val="28"/>
          <w:szCs w:val="28"/>
        </w:rPr>
        <w:t>- расходы на закупки товаров, работ, услуг, необходимых для осуществления данного вопроса местного значения;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  <w:proofErr w:type="spellStart"/>
      <w:r w:rsidRPr="003516B9">
        <w:rPr>
          <w:b/>
          <w:bCs/>
          <w:sz w:val="28"/>
          <w:szCs w:val="28"/>
        </w:rPr>
        <w:t>Рп</w:t>
      </w:r>
      <w:proofErr w:type="gramStart"/>
      <w:r w:rsidRPr="003516B9">
        <w:rPr>
          <w:b/>
          <w:bCs/>
          <w:sz w:val="28"/>
          <w:szCs w:val="28"/>
        </w:rPr>
        <w:t>р</w:t>
      </w:r>
      <w:proofErr w:type="spellEnd"/>
      <w:r w:rsidRPr="003516B9">
        <w:rPr>
          <w:b/>
          <w:bCs/>
          <w:sz w:val="28"/>
          <w:szCs w:val="28"/>
        </w:rPr>
        <w:t>-</w:t>
      </w:r>
      <w:proofErr w:type="gramEnd"/>
      <w:r w:rsidRPr="003516B9">
        <w:rPr>
          <w:b/>
          <w:bCs/>
          <w:sz w:val="28"/>
          <w:szCs w:val="28"/>
        </w:rPr>
        <w:t xml:space="preserve"> </w:t>
      </w:r>
      <w:r w:rsidRPr="003516B9">
        <w:rPr>
          <w:sz w:val="28"/>
          <w:szCs w:val="28"/>
        </w:rPr>
        <w:t>прочие расходы;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</w:p>
    <w:p w:rsidR="003516B9" w:rsidRPr="003516B9" w:rsidRDefault="003516B9" w:rsidP="003516B9">
      <w:pPr>
        <w:tabs>
          <w:tab w:val="left" w:pos="1068"/>
          <w:tab w:val="left" w:pos="5779"/>
        </w:tabs>
        <w:ind w:firstLine="709"/>
        <w:jc w:val="both"/>
        <w:rPr>
          <w:sz w:val="28"/>
          <w:szCs w:val="28"/>
        </w:rPr>
      </w:pPr>
      <w:proofErr w:type="spellStart"/>
      <w:r w:rsidRPr="003516B9">
        <w:rPr>
          <w:sz w:val="28"/>
          <w:szCs w:val="28"/>
        </w:rPr>
        <w:t>д</w:t>
      </w:r>
      <w:proofErr w:type="spellEnd"/>
      <w:r w:rsidRPr="003516B9">
        <w:rPr>
          <w:sz w:val="28"/>
          <w:szCs w:val="28"/>
        </w:rPr>
        <w:t>)</w:t>
      </w:r>
      <w:r w:rsidRPr="003516B9">
        <w:rPr>
          <w:sz w:val="28"/>
          <w:szCs w:val="28"/>
        </w:rPr>
        <w:tab/>
      </w:r>
      <w:proofErr w:type="spellStart"/>
      <w:r w:rsidRPr="003516B9">
        <w:rPr>
          <w:b/>
          <w:bCs/>
          <w:sz w:val="28"/>
          <w:szCs w:val="28"/>
        </w:rPr>
        <w:t>Римущ</w:t>
      </w:r>
      <w:proofErr w:type="spellEnd"/>
      <w:r w:rsidRPr="003516B9">
        <w:rPr>
          <w:b/>
          <w:bCs/>
          <w:sz w:val="28"/>
          <w:szCs w:val="28"/>
        </w:rPr>
        <w:t xml:space="preserve"> </w:t>
      </w:r>
      <w:r w:rsidRPr="003516B9">
        <w:rPr>
          <w:sz w:val="28"/>
          <w:szCs w:val="28"/>
        </w:rPr>
        <w:t>- на осуществление полномочий</w:t>
      </w:r>
      <w:r>
        <w:rPr>
          <w:sz w:val="28"/>
          <w:szCs w:val="28"/>
        </w:rPr>
        <w:t>, связанных</w:t>
      </w:r>
      <w:r w:rsidRPr="003516B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B7A8F">
        <w:rPr>
          <w:sz w:val="28"/>
          <w:szCs w:val="28"/>
        </w:rPr>
        <w:t xml:space="preserve"> пользованием и распоряжением</w:t>
      </w:r>
      <w:r w:rsidRPr="003516B9">
        <w:rPr>
          <w:sz w:val="28"/>
          <w:szCs w:val="28"/>
        </w:rPr>
        <w:t xml:space="preserve"> имуществом, находящимся в муниципальной собственности поселения, определяемые по формуле:</w:t>
      </w:r>
    </w:p>
    <w:p w:rsidR="003516B9" w:rsidRPr="003516B9" w:rsidRDefault="003516B9" w:rsidP="003516B9">
      <w:pPr>
        <w:tabs>
          <w:tab w:val="left" w:pos="1068"/>
          <w:tab w:val="left" w:pos="5779"/>
        </w:tabs>
        <w:ind w:firstLine="709"/>
        <w:rPr>
          <w:sz w:val="28"/>
          <w:szCs w:val="28"/>
        </w:rPr>
      </w:pPr>
      <w:r w:rsidRPr="003516B9">
        <w:rPr>
          <w:sz w:val="28"/>
          <w:szCs w:val="28"/>
        </w:rPr>
        <w:tab/>
      </w:r>
    </w:p>
    <w:p w:rsidR="003516B9" w:rsidRPr="003516B9" w:rsidRDefault="003516B9" w:rsidP="003516B9">
      <w:pPr>
        <w:ind w:firstLine="709"/>
        <w:rPr>
          <w:b/>
          <w:bCs/>
          <w:sz w:val="28"/>
          <w:szCs w:val="28"/>
        </w:rPr>
      </w:pPr>
      <w:proofErr w:type="spellStart"/>
      <w:r w:rsidRPr="003516B9">
        <w:rPr>
          <w:b/>
          <w:bCs/>
          <w:sz w:val="28"/>
          <w:szCs w:val="28"/>
        </w:rPr>
        <w:t>Римущ</w:t>
      </w:r>
      <w:proofErr w:type="spellEnd"/>
      <w:r w:rsidRPr="003516B9">
        <w:rPr>
          <w:b/>
          <w:bCs/>
          <w:sz w:val="28"/>
          <w:szCs w:val="28"/>
        </w:rPr>
        <w:t xml:space="preserve"> = </w:t>
      </w:r>
      <w:proofErr w:type="spellStart"/>
      <w:r w:rsidRPr="003516B9">
        <w:rPr>
          <w:b/>
          <w:bCs/>
          <w:sz w:val="28"/>
          <w:szCs w:val="28"/>
        </w:rPr>
        <w:t>Рот+Рзак+Рпр</w:t>
      </w:r>
      <w:proofErr w:type="spellEnd"/>
      <w:r w:rsidRPr="003516B9">
        <w:rPr>
          <w:b/>
          <w:bCs/>
          <w:sz w:val="28"/>
          <w:szCs w:val="28"/>
        </w:rPr>
        <w:t>, где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</w:p>
    <w:p w:rsidR="003516B9" w:rsidRPr="003516B9" w:rsidRDefault="003516B9" w:rsidP="003516B9">
      <w:pPr>
        <w:ind w:firstLine="709"/>
        <w:jc w:val="both"/>
        <w:rPr>
          <w:sz w:val="28"/>
          <w:szCs w:val="28"/>
        </w:rPr>
      </w:pPr>
      <w:r w:rsidRPr="003516B9">
        <w:rPr>
          <w:b/>
          <w:bCs/>
          <w:sz w:val="28"/>
          <w:szCs w:val="28"/>
        </w:rPr>
        <w:t xml:space="preserve">Рот </w:t>
      </w:r>
      <w:r w:rsidRPr="003516B9">
        <w:rPr>
          <w:sz w:val="28"/>
          <w:szCs w:val="28"/>
        </w:rPr>
        <w:t>- расходы на оплату труда (с учетом начислений) 0,33 ставки муниципального служащего администрации муниципального образования «Родниковский муниципальный район», непосредственно занятого в осуществлении данного вопроса местного значения, рассчитанные на основе утвержденных положений об оплате труда;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  <w:proofErr w:type="spellStart"/>
      <w:r w:rsidRPr="003516B9">
        <w:rPr>
          <w:b/>
          <w:bCs/>
          <w:sz w:val="28"/>
          <w:szCs w:val="28"/>
        </w:rPr>
        <w:t>Рзак</w:t>
      </w:r>
      <w:proofErr w:type="spellEnd"/>
      <w:r w:rsidRPr="003516B9">
        <w:rPr>
          <w:b/>
          <w:bCs/>
          <w:sz w:val="28"/>
          <w:szCs w:val="28"/>
        </w:rPr>
        <w:t xml:space="preserve"> </w:t>
      </w:r>
      <w:r w:rsidRPr="003516B9">
        <w:rPr>
          <w:sz w:val="28"/>
          <w:szCs w:val="28"/>
        </w:rPr>
        <w:t>- расходы на закупки товаров, работ, услуг, необходимых для осуществления данного вопроса местного значения;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  <w:proofErr w:type="spellStart"/>
      <w:r w:rsidRPr="003516B9">
        <w:rPr>
          <w:b/>
          <w:bCs/>
          <w:sz w:val="28"/>
          <w:szCs w:val="28"/>
        </w:rPr>
        <w:t>Рпр</w:t>
      </w:r>
      <w:proofErr w:type="spellEnd"/>
      <w:r w:rsidRPr="003516B9">
        <w:rPr>
          <w:b/>
          <w:bCs/>
          <w:sz w:val="28"/>
          <w:szCs w:val="28"/>
        </w:rPr>
        <w:t xml:space="preserve"> </w:t>
      </w:r>
      <w:r w:rsidR="001B7A8F">
        <w:rPr>
          <w:sz w:val="28"/>
          <w:szCs w:val="28"/>
        </w:rPr>
        <w:t>- прочие расходы.</w:t>
      </w:r>
    </w:p>
    <w:p w:rsidR="003516B9" w:rsidRPr="003516B9" w:rsidRDefault="003516B9" w:rsidP="003516B9">
      <w:pPr>
        <w:ind w:firstLine="709"/>
        <w:rPr>
          <w:sz w:val="28"/>
          <w:szCs w:val="28"/>
        </w:rPr>
      </w:pPr>
    </w:p>
    <w:sectPr w:rsidR="003516B9" w:rsidRPr="003516B9" w:rsidSect="00E652B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52BD"/>
    <w:rsid w:val="001B7A8F"/>
    <w:rsid w:val="003516B9"/>
    <w:rsid w:val="005B73EC"/>
    <w:rsid w:val="00606951"/>
    <w:rsid w:val="007522A8"/>
    <w:rsid w:val="007C210C"/>
    <w:rsid w:val="00861029"/>
    <w:rsid w:val="00893C07"/>
    <w:rsid w:val="009102DD"/>
    <w:rsid w:val="00AE467F"/>
    <w:rsid w:val="00BB2E41"/>
    <w:rsid w:val="00CD1C6F"/>
    <w:rsid w:val="00D15C63"/>
    <w:rsid w:val="00D2554A"/>
    <w:rsid w:val="00E652BD"/>
    <w:rsid w:val="00F4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E652B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652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2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55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B7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balakireva</dc:creator>
  <cp:lastModifiedBy>ObolenskayaVN</cp:lastModifiedBy>
  <cp:revision>3</cp:revision>
  <dcterms:created xsi:type="dcterms:W3CDTF">2017-10-10T08:40:00Z</dcterms:created>
  <dcterms:modified xsi:type="dcterms:W3CDTF">2017-11-13T08:12:00Z</dcterms:modified>
</cp:coreProperties>
</file>